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A380E">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lang w:eastAsia="zh-CN"/>
        </w:rPr>
      </w:pPr>
      <w:r>
        <w:rPr>
          <w:rFonts w:hint="eastAsia" w:eastAsiaTheme="minorEastAsia"/>
          <w:b/>
          <w:bCs/>
          <w:sz w:val="48"/>
          <w:szCs w:val="48"/>
          <w:lang w:eastAsia="zh-CN"/>
        </w:rPr>
        <w:drawing>
          <wp:inline distT="0" distB="0" distL="114300" distR="114300">
            <wp:extent cx="2068195" cy="2329815"/>
            <wp:effectExtent l="0" t="0" r="1905" b="6985"/>
            <wp:docPr id="1" name="图片 1" descr="08e36a9a3f06b6ff045c42a2a9395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8e36a9a3f06b6ff045c42a2a9395a3"/>
                    <pic:cNvPicPr>
                      <a:picLocks noChangeAspect="1"/>
                    </pic:cNvPicPr>
                  </pic:nvPicPr>
                  <pic:blipFill>
                    <a:blip r:embed="rId4"/>
                    <a:stretch>
                      <a:fillRect/>
                    </a:stretch>
                  </pic:blipFill>
                  <pic:spPr>
                    <a:xfrm>
                      <a:off x="0" y="0"/>
                      <a:ext cx="2068195" cy="2329815"/>
                    </a:xfrm>
                    <a:prstGeom prst="rect">
                      <a:avLst/>
                    </a:prstGeom>
                  </pic:spPr>
                </pic:pic>
              </a:graphicData>
            </a:graphic>
          </wp:inline>
        </w:drawing>
      </w:r>
    </w:p>
    <w:p w14:paraId="45F49675">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r>
        <w:rPr>
          <w:rFonts w:hint="eastAsia" w:ascii="方正小标宋简体" w:hAnsi="黑体" w:eastAsia="方正小标宋简体"/>
          <w:color w:val="000000"/>
          <w:sz w:val="52"/>
          <w:szCs w:val="52"/>
          <w:lang w:val="en-US" w:eastAsia="zh-CN"/>
        </w:rPr>
        <w:t>运动训练</w:t>
      </w:r>
      <w:r>
        <w:rPr>
          <w:rFonts w:hint="eastAsia" w:ascii="方正小标宋简体" w:hAnsi="黑体" w:eastAsia="方正小标宋简体"/>
          <w:color w:val="000000"/>
          <w:sz w:val="52"/>
          <w:szCs w:val="52"/>
        </w:rPr>
        <w:t>专业</w:t>
      </w:r>
    </w:p>
    <w:p w14:paraId="2CA7DACB">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r>
        <w:rPr>
          <w:rFonts w:hint="eastAsia" w:ascii="方正小标宋简体" w:hAnsi="黑体" w:eastAsia="方正小标宋简体"/>
          <w:color w:val="000000"/>
          <w:sz w:val="52"/>
          <w:szCs w:val="52"/>
          <w:lang w:eastAsia="zh-CN"/>
        </w:rPr>
        <w:t>2025级</w:t>
      </w:r>
      <w:r>
        <w:rPr>
          <w:rFonts w:hint="eastAsia" w:ascii="方正小标宋简体" w:hAnsi="黑体" w:eastAsia="方正小标宋简体"/>
          <w:color w:val="000000"/>
          <w:sz w:val="52"/>
          <w:szCs w:val="52"/>
        </w:rPr>
        <w:t>人才培养方案</w:t>
      </w:r>
    </w:p>
    <w:p w14:paraId="6E54CD82">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r>
        <w:rPr>
          <w:rFonts w:hint="eastAsia" w:ascii="方正小标宋简体" w:hAnsi="黑体" w:eastAsia="方正小标宋简体"/>
          <w:color w:val="000000"/>
          <w:sz w:val="32"/>
          <w:szCs w:val="32"/>
          <w:lang w:eastAsia="zh-CN"/>
        </w:rPr>
        <w:t>（</w:t>
      </w:r>
      <w:r>
        <w:rPr>
          <w:rFonts w:hint="eastAsia" w:ascii="方正小标宋简体" w:hAnsi="黑体" w:eastAsia="方正小标宋简体"/>
          <w:color w:val="000000"/>
          <w:sz w:val="32"/>
          <w:szCs w:val="32"/>
          <w:lang w:val="en-US" w:eastAsia="zh-CN"/>
        </w:rPr>
        <w:t>专业代码：770303）</w:t>
      </w:r>
    </w:p>
    <w:p w14:paraId="2E53AB35">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026F6C44">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7368FB6B">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4B0FAC33">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4A3DB788">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7AE39C61">
      <w:pPr>
        <w:spacing w:line="360" w:lineRule="auto"/>
        <w:jc w:val="center"/>
        <w:rPr>
          <w:rFonts w:hint="eastAsia" w:ascii="黑体" w:hAnsi="黑体" w:eastAsia="黑体"/>
          <w:color w:val="000000"/>
          <w:sz w:val="36"/>
          <w:szCs w:val="36"/>
          <w:lang w:val="en-US" w:eastAsia="zh-CN"/>
        </w:rPr>
      </w:pPr>
      <w:r>
        <w:rPr>
          <w:rFonts w:hint="eastAsia" w:ascii="黑体" w:hAnsi="黑体" w:eastAsia="黑体"/>
          <w:color w:val="000000"/>
          <w:sz w:val="36"/>
          <w:szCs w:val="36"/>
        </w:rPr>
        <w:t>编制</w:t>
      </w:r>
      <w:r>
        <w:rPr>
          <w:rFonts w:hint="eastAsia" w:ascii="黑体" w:hAnsi="黑体" w:eastAsia="黑体"/>
          <w:color w:val="000000"/>
          <w:sz w:val="36"/>
          <w:szCs w:val="36"/>
          <w:lang w:val="en-US" w:eastAsia="zh-CN"/>
        </w:rPr>
        <w:t>单位</w:t>
      </w:r>
      <w:r>
        <w:rPr>
          <w:rFonts w:hint="eastAsia" w:ascii="黑体" w:hAnsi="黑体" w:eastAsia="黑体"/>
          <w:color w:val="000000"/>
          <w:sz w:val="36"/>
          <w:szCs w:val="36"/>
        </w:rPr>
        <w:t>：</w:t>
      </w:r>
      <w:r>
        <w:rPr>
          <w:rFonts w:hint="eastAsia" w:ascii="黑体" w:hAnsi="黑体" w:eastAsia="黑体"/>
          <w:color w:val="000000"/>
          <w:sz w:val="36"/>
          <w:szCs w:val="36"/>
          <w:lang w:val="en-US" w:eastAsia="zh-CN"/>
        </w:rPr>
        <w:t>许昌市凤雏机电工程学校</w:t>
      </w:r>
    </w:p>
    <w:p w14:paraId="4FCE718E">
      <w:pPr>
        <w:spacing w:line="360" w:lineRule="auto"/>
        <w:ind w:firstLine="2160" w:firstLineChars="600"/>
        <w:jc w:val="left"/>
        <w:rPr>
          <w:rFonts w:hint="eastAsia" w:ascii="黑体" w:hAnsi="黑体" w:eastAsia="黑体"/>
          <w:color w:val="000000"/>
          <w:sz w:val="36"/>
          <w:szCs w:val="36"/>
        </w:rPr>
      </w:pPr>
      <w:r>
        <w:rPr>
          <w:rFonts w:hint="eastAsia" w:ascii="黑体" w:hAnsi="黑体" w:eastAsia="黑体"/>
          <w:color w:val="000000"/>
          <w:sz w:val="36"/>
          <w:szCs w:val="36"/>
        </w:rPr>
        <w:t>编制时间：二○二五年</w:t>
      </w:r>
      <w:r>
        <w:rPr>
          <w:rFonts w:hint="eastAsia" w:ascii="黑体" w:hAnsi="黑体" w:eastAsia="黑体"/>
          <w:color w:val="000000"/>
          <w:sz w:val="36"/>
          <w:szCs w:val="36"/>
          <w:lang w:val="en-US" w:eastAsia="zh-CN"/>
        </w:rPr>
        <w:t>八</w:t>
      </w:r>
      <w:r>
        <w:rPr>
          <w:rFonts w:hint="eastAsia" w:ascii="黑体" w:hAnsi="黑体" w:eastAsia="黑体"/>
          <w:color w:val="000000"/>
          <w:sz w:val="36"/>
          <w:szCs w:val="36"/>
        </w:rPr>
        <w:t>月</w:t>
      </w:r>
    </w:p>
    <w:p w14:paraId="68D69747"/>
    <w:p w14:paraId="65DA5B76"/>
    <w:p w14:paraId="52587F51"/>
    <w:p w14:paraId="45E1C377">
      <w:pPr>
        <w:jc w:val="center"/>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许昌市凤雏机电工程学校</w:t>
      </w:r>
    </w:p>
    <w:p w14:paraId="250759B8">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《运动训练》专业人才培养方案（2025级）</w:t>
      </w:r>
    </w:p>
    <w:p w14:paraId="0CAE71F7">
      <w:pPr>
        <w:rPr>
          <w:rFonts w:hint="eastAsia" w:asciiTheme="majorEastAsia" w:hAnsiTheme="majorEastAsia" w:eastAsiaTheme="majorEastAsia" w:cstheme="majorEastAsia"/>
          <w:sz w:val="28"/>
          <w:szCs w:val="28"/>
        </w:rPr>
      </w:pPr>
    </w:p>
    <w:p w14:paraId="3DDD9AAC">
      <w:pP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1 专业名称与代码</w:t>
      </w:r>
    </w:p>
    <w:p w14:paraId="59D9FBCC">
      <w:pPr>
        <w:rPr>
          <w:rFonts w:hint="eastAsia" w:asciiTheme="majorEastAsia" w:hAnsiTheme="majorEastAsia" w:eastAsiaTheme="majorEastAsia" w:cstheme="majorEastAsia"/>
          <w:sz w:val="28"/>
          <w:szCs w:val="28"/>
        </w:rPr>
      </w:pPr>
    </w:p>
    <w:p w14:paraId="2B4D5C64">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专业名称：运动训练</w:t>
      </w:r>
    </w:p>
    <w:p w14:paraId="5567B219">
      <w:pPr>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rPr>
        <w:t>专业代码：</w:t>
      </w:r>
      <w:r>
        <w:rPr>
          <w:rFonts w:hint="eastAsia" w:asciiTheme="majorEastAsia" w:hAnsiTheme="majorEastAsia" w:eastAsiaTheme="majorEastAsia" w:cstheme="majorEastAsia"/>
          <w:sz w:val="28"/>
          <w:szCs w:val="28"/>
          <w:lang w:val="en-US" w:eastAsia="zh-CN"/>
        </w:rPr>
        <w:t>770303</w:t>
      </w:r>
    </w:p>
    <w:p w14:paraId="27E2EFD3">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入学要求：初中毕业生或具有同等学力者</w:t>
      </w:r>
    </w:p>
    <w:p w14:paraId="5D8AD828">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修业年限：3年</w:t>
      </w:r>
    </w:p>
    <w:p w14:paraId="14CFE298">
      <w:pPr>
        <w:rPr>
          <w:rFonts w:hint="eastAsia" w:asciiTheme="majorEastAsia" w:hAnsiTheme="majorEastAsia" w:eastAsiaTheme="majorEastAsia" w:cstheme="majorEastAsia"/>
          <w:sz w:val="28"/>
          <w:szCs w:val="28"/>
        </w:rPr>
      </w:pPr>
    </w:p>
    <w:p w14:paraId="45C22340">
      <w:pP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2 产业需求分析与可行性</w:t>
      </w:r>
    </w:p>
    <w:p w14:paraId="2A14D1D9">
      <w:pPr>
        <w:rPr>
          <w:rFonts w:hint="eastAsia" w:asciiTheme="majorEastAsia" w:hAnsiTheme="majorEastAsia" w:eastAsiaTheme="majorEastAsia" w:cstheme="majorEastAsia"/>
          <w:sz w:val="28"/>
          <w:szCs w:val="28"/>
        </w:rPr>
      </w:pPr>
    </w:p>
    <w:p w14:paraId="494B571F">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rPr>
        <w:t>2.1 区域产业背景</w:t>
      </w:r>
    </w:p>
    <w:p w14:paraId="286379FE">
      <w:p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随着</w:t>
      </w:r>
      <w:r>
        <w:rPr>
          <w:rFonts w:hint="eastAsia" w:asciiTheme="majorEastAsia" w:hAnsiTheme="majorEastAsia" w:eastAsiaTheme="majorEastAsia" w:cstheme="majorEastAsia"/>
          <w:b/>
          <w:bCs/>
          <w:sz w:val="28"/>
          <w:szCs w:val="28"/>
        </w:rPr>
        <w:t>体育强国</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b/>
          <w:bCs/>
          <w:sz w:val="28"/>
          <w:szCs w:val="28"/>
        </w:rPr>
        <w:t>健康中国</w:t>
      </w:r>
      <w:r>
        <w:rPr>
          <w:rFonts w:hint="eastAsia" w:asciiTheme="majorEastAsia" w:hAnsiTheme="majorEastAsia" w:eastAsiaTheme="majorEastAsia" w:cstheme="majorEastAsia"/>
          <w:sz w:val="28"/>
          <w:szCs w:val="28"/>
        </w:rPr>
        <w:t>国家战略的深入推进，全民健身和青少年体育培训市场需求旺盛。许昌市及河南省体育产业发展迅速，在篮球、武术、体能训练、校园体育等领域人才需求显著增长，为本专业毕业生提供了广阔的就业空间。</w:t>
      </w:r>
    </w:p>
    <w:p w14:paraId="4D0FDD40">
      <w:pPr>
        <w:rPr>
          <w:rFonts w:hint="eastAsia" w:asciiTheme="majorEastAsia" w:hAnsiTheme="majorEastAsia" w:eastAsiaTheme="majorEastAsia" w:cstheme="majorEastAsia"/>
          <w:sz w:val="28"/>
          <w:szCs w:val="28"/>
        </w:rPr>
      </w:pPr>
    </w:p>
    <w:p w14:paraId="1E32CBBE">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rPr>
        <w:t>2.2 人才需求调研</w:t>
      </w:r>
    </w:p>
    <w:p w14:paraId="7862CE12">
      <w:p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通过对区域体育产业的调研，运动训练专业人才需求主要集中在以下方向：</w:t>
      </w:r>
    </w:p>
    <w:p w14:paraId="34D6313D">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表：运动训练专业人才需求分析</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1897"/>
        <w:gridCol w:w="2772"/>
        <w:gridCol w:w="2137"/>
      </w:tblGrid>
      <w:tr w14:paraId="2822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716" w:type="dxa"/>
            <w:vAlign w:val="center"/>
          </w:tcPr>
          <w:p w14:paraId="60C62156">
            <w:pPr>
              <w:snapToGrid w:val="0"/>
              <w:ind w:left="0" w:leftChars="0" w:right="0" w:rightChars="0" w:firstLine="0" w:firstLineChars="0"/>
              <w:jc w:val="center"/>
              <w:rPr>
                <w:rFonts w:hint="eastAsia" w:ascii="宋体" w:eastAsia="宋体" w:hAnsiTheme="majorEastAsia" w:cstheme="majorEastAsia"/>
                <w:b/>
                <w:sz w:val="21"/>
                <w:szCs w:val="28"/>
                <w:vertAlign w:val="baseline"/>
              </w:rPr>
            </w:pPr>
            <w:r>
              <w:rPr>
                <w:rFonts w:hint="eastAsia" w:ascii="宋体" w:eastAsia="宋体" w:hAnsiTheme="majorEastAsia" w:cstheme="majorEastAsia"/>
                <w:b/>
                <w:sz w:val="21"/>
                <w:szCs w:val="21"/>
              </w:rPr>
              <w:t>人才需求方向</w:t>
            </w:r>
          </w:p>
        </w:tc>
        <w:tc>
          <w:tcPr>
            <w:tcW w:w="1897" w:type="dxa"/>
            <w:vAlign w:val="center"/>
          </w:tcPr>
          <w:p w14:paraId="56BF8493">
            <w:pPr>
              <w:snapToGrid w:val="0"/>
              <w:ind w:left="0" w:leftChars="0" w:right="0" w:rightChars="0" w:firstLine="0" w:firstLineChars="0"/>
              <w:jc w:val="center"/>
              <w:rPr>
                <w:rFonts w:hint="eastAsia" w:ascii="宋体" w:eastAsia="宋体" w:hAnsiTheme="majorEastAsia" w:cstheme="majorEastAsia"/>
                <w:b/>
                <w:sz w:val="21"/>
                <w:szCs w:val="28"/>
                <w:vertAlign w:val="baseline"/>
              </w:rPr>
            </w:pPr>
            <w:r>
              <w:rPr>
                <w:rFonts w:hint="eastAsia" w:ascii="宋体" w:eastAsia="宋体" w:hAnsiTheme="majorEastAsia" w:cstheme="majorEastAsia"/>
                <w:b/>
                <w:sz w:val="21"/>
                <w:szCs w:val="21"/>
              </w:rPr>
              <w:t>岗位类别</w:t>
            </w:r>
          </w:p>
        </w:tc>
        <w:tc>
          <w:tcPr>
            <w:tcW w:w="2772" w:type="dxa"/>
            <w:vAlign w:val="center"/>
          </w:tcPr>
          <w:p w14:paraId="5A64859E">
            <w:pPr>
              <w:snapToGrid w:val="0"/>
              <w:ind w:left="0" w:leftChars="0" w:right="0" w:rightChars="0" w:firstLine="0" w:firstLineChars="0"/>
              <w:jc w:val="center"/>
              <w:rPr>
                <w:rFonts w:hint="eastAsia" w:ascii="宋体" w:eastAsia="宋体" w:hAnsiTheme="majorEastAsia" w:cstheme="majorEastAsia"/>
                <w:b/>
                <w:sz w:val="21"/>
                <w:szCs w:val="28"/>
                <w:vertAlign w:val="baseline"/>
              </w:rPr>
            </w:pPr>
            <w:r>
              <w:rPr>
                <w:rFonts w:hint="eastAsia" w:ascii="宋体" w:eastAsia="宋体" w:hAnsiTheme="majorEastAsia" w:cstheme="majorEastAsia"/>
                <w:b/>
                <w:sz w:val="21"/>
                <w:szCs w:val="21"/>
              </w:rPr>
              <w:t>能力要求</w:t>
            </w:r>
          </w:p>
        </w:tc>
        <w:tc>
          <w:tcPr>
            <w:tcW w:w="2137" w:type="dxa"/>
            <w:vAlign w:val="center"/>
          </w:tcPr>
          <w:p w14:paraId="1A75BAF3">
            <w:pPr>
              <w:snapToGrid w:val="0"/>
              <w:ind w:left="0" w:leftChars="0" w:right="0" w:rightChars="0" w:firstLine="0" w:firstLineChars="0"/>
              <w:jc w:val="center"/>
              <w:rPr>
                <w:rFonts w:hint="eastAsia" w:ascii="宋体" w:eastAsia="宋体" w:hAnsiTheme="majorEastAsia" w:cstheme="majorEastAsia"/>
                <w:b/>
                <w:sz w:val="21"/>
                <w:szCs w:val="28"/>
                <w:vertAlign w:val="baseline"/>
              </w:rPr>
            </w:pPr>
            <w:r>
              <w:rPr>
                <w:rFonts w:hint="eastAsia" w:ascii="宋体" w:eastAsia="宋体" w:hAnsiTheme="majorEastAsia" w:cstheme="majorEastAsia"/>
                <w:b/>
                <w:sz w:val="21"/>
                <w:szCs w:val="21"/>
              </w:rPr>
              <w:t>区域市场需求</w:t>
            </w:r>
          </w:p>
        </w:tc>
      </w:tr>
      <w:tr w14:paraId="141E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Align w:val="center"/>
          </w:tcPr>
          <w:p w14:paraId="0E94C139">
            <w:pPr>
              <w:snapToGrid w:val="0"/>
              <w:ind w:left="0" w:leftChars="0" w:right="0" w:rightChars="0" w:firstLine="0" w:firstLineChars="0"/>
              <w:jc w:val="center"/>
              <w:rPr>
                <w:rFonts w:hint="eastAsia" w:ascii="宋体" w:eastAsia="宋体" w:hAnsiTheme="majorEastAsia" w:cstheme="majorEastAsia"/>
                <w:sz w:val="21"/>
                <w:szCs w:val="28"/>
                <w:vertAlign w:val="baseline"/>
              </w:rPr>
            </w:pPr>
            <w:r>
              <w:rPr>
                <w:rFonts w:hint="eastAsia" w:ascii="宋体" w:eastAsia="宋体" w:hAnsiTheme="majorEastAsia" w:cstheme="majorEastAsia"/>
                <w:sz w:val="21"/>
                <w:szCs w:val="21"/>
              </w:rPr>
              <w:t>青少年体育培训</w:t>
            </w:r>
          </w:p>
        </w:tc>
        <w:tc>
          <w:tcPr>
            <w:tcW w:w="1897" w:type="dxa"/>
            <w:vAlign w:val="center"/>
          </w:tcPr>
          <w:p w14:paraId="0E261A01">
            <w:pPr>
              <w:snapToGrid w:val="0"/>
              <w:ind w:left="0" w:leftChars="0" w:right="0" w:rightChars="0" w:firstLine="0" w:firstLineChars="0"/>
              <w:jc w:val="left"/>
              <w:rPr>
                <w:rFonts w:hint="eastAsia" w:ascii="宋体" w:eastAsia="宋体" w:hAnsiTheme="majorEastAsia" w:cstheme="majorEastAsia"/>
                <w:sz w:val="21"/>
                <w:szCs w:val="28"/>
                <w:vertAlign w:val="baseline"/>
              </w:rPr>
            </w:pPr>
            <w:r>
              <w:rPr>
                <w:rFonts w:hint="eastAsia" w:ascii="宋体" w:eastAsia="宋体" w:hAnsiTheme="majorEastAsia" w:cstheme="majorEastAsia"/>
                <w:sz w:val="21"/>
                <w:szCs w:val="21"/>
              </w:rPr>
              <w:t>少儿体能教练、专项运动教练</w:t>
            </w:r>
          </w:p>
        </w:tc>
        <w:tc>
          <w:tcPr>
            <w:tcW w:w="2772" w:type="dxa"/>
            <w:vAlign w:val="center"/>
          </w:tcPr>
          <w:p w14:paraId="36263FC5">
            <w:pPr>
              <w:snapToGrid w:val="0"/>
              <w:ind w:left="0" w:leftChars="0" w:right="0" w:rightChars="0" w:firstLine="0" w:firstLineChars="0"/>
              <w:jc w:val="left"/>
              <w:rPr>
                <w:rFonts w:hint="eastAsia" w:ascii="宋体" w:eastAsia="宋体" w:hAnsiTheme="majorEastAsia" w:cstheme="majorEastAsia"/>
                <w:sz w:val="21"/>
                <w:szCs w:val="28"/>
                <w:vertAlign w:val="baseline"/>
              </w:rPr>
            </w:pPr>
            <w:r>
              <w:rPr>
                <w:rFonts w:hint="eastAsia" w:ascii="宋体" w:eastAsia="宋体" w:hAnsiTheme="majorEastAsia" w:cstheme="majorEastAsia"/>
                <w:sz w:val="21"/>
                <w:szCs w:val="21"/>
              </w:rPr>
              <w:t>掌握科学训练方法、青少年身心发展特点、教学组织能力</w:t>
            </w:r>
          </w:p>
        </w:tc>
        <w:tc>
          <w:tcPr>
            <w:tcW w:w="2137" w:type="dxa"/>
            <w:vAlign w:val="center"/>
          </w:tcPr>
          <w:p w14:paraId="7E141BEE">
            <w:pPr>
              <w:snapToGrid w:val="0"/>
              <w:ind w:left="0" w:leftChars="0" w:right="0" w:rightChars="0" w:firstLine="0" w:firstLineChars="0"/>
              <w:jc w:val="left"/>
              <w:rPr>
                <w:rFonts w:hint="eastAsia" w:ascii="宋体" w:eastAsia="宋体" w:hAnsiTheme="majorEastAsia" w:cstheme="majorEastAsia"/>
                <w:sz w:val="21"/>
                <w:szCs w:val="28"/>
                <w:vertAlign w:val="baseline"/>
              </w:rPr>
            </w:pPr>
            <w:r>
              <w:rPr>
                <w:rFonts w:hint="eastAsia" w:ascii="宋体" w:eastAsia="宋体" w:hAnsiTheme="majorEastAsia" w:cstheme="majorEastAsia"/>
                <w:sz w:val="21"/>
                <w:szCs w:val="21"/>
              </w:rPr>
              <w:t>需求旺盛，市场规范化程度提升</w:t>
            </w:r>
          </w:p>
        </w:tc>
      </w:tr>
      <w:tr w14:paraId="3ED90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Align w:val="center"/>
          </w:tcPr>
          <w:p w14:paraId="633B9130">
            <w:pPr>
              <w:snapToGrid w:val="0"/>
              <w:ind w:left="0" w:leftChars="0" w:right="0" w:rightChars="0" w:firstLine="0" w:firstLineChars="0"/>
              <w:jc w:val="center"/>
              <w:rPr>
                <w:rFonts w:hint="eastAsia" w:ascii="宋体" w:eastAsia="宋体" w:hAnsiTheme="majorEastAsia" w:cstheme="majorEastAsia"/>
                <w:sz w:val="21"/>
                <w:szCs w:val="21"/>
              </w:rPr>
            </w:pPr>
            <w:r>
              <w:rPr>
                <w:rFonts w:hint="eastAsia" w:ascii="宋体" w:eastAsia="宋体" w:hAnsiTheme="majorEastAsia" w:cstheme="majorEastAsia"/>
                <w:sz w:val="21"/>
                <w:szCs w:val="21"/>
              </w:rPr>
              <w:t>学校体育教育</w:t>
            </w:r>
          </w:p>
        </w:tc>
        <w:tc>
          <w:tcPr>
            <w:tcW w:w="1897" w:type="dxa"/>
            <w:vAlign w:val="center"/>
          </w:tcPr>
          <w:p w14:paraId="70566450">
            <w:pPr>
              <w:snapToGrid w:val="0"/>
              <w:ind w:left="0" w:leftChars="0" w:right="0" w:rightChars="0" w:firstLine="0" w:firstLineChars="0"/>
              <w:jc w:val="left"/>
              <w:rPr>
                <w:rFonts w:hint="eastAsia" w:ascii="宋体" w:eastAsia="宋体" w:hAnsiTheme="majorEastAsia" w:cstheme="majorEastAsia"/>
                <w:sz w:val="21"/>
                <w:szCs w:val="21"/>
              </w:rPr>
            </w:pPr>
            <w:r>
              <w:rPr>
                <w:rFonts w:hint="eastAsia" w:ascii="宋体" w:eastAsia="宋体" w:hAnsiTheme="majorEastAsia" w:cstheme="majorEastAsia"/>
                <w:sz w:val="21"/>
                <w:szCs w:val="21"/>
              </w:rPr>
              <w:t>体育教师、运动队教练</w:t>
            </w:r>
          </w:p>
        </w:tc>
        <w:tc>
          <w:tcPr>
            <w:tcW w:w="2772" w:type="dxa"/>
            <w:vAlign w:val="center"/>
          </w:tcPr>
          <w:p w14:paraId="18CB529B">
            <w:pPr>
              <w:snapToGrid w:val="0"/>
              <w:ind w:left="0" w:leftChars="0" w:right="0" w:rightChars="0" w:firstLine="0" w:firstLineChars="0"/>
              <w:jc w:val="left"/>
              <w:rPr>
                <w:rFonts w:hint="eastAsia" w:ascii="宋体" w:eastAsia="宋体" w:hAnsiTheme="majorEastAsia" w:cstheme="majorEastAsia"/>
                <w:sz w:val="21"/>
                <w:szCs w:val="21"/>
              </w:rPr>
            </w:pPr>
            <w:r>
              <w:rPr>
                <w:rFonts w:hint="eastAsia" w:ascii="宋体" w:eastAsia="宋体" w:hAnsiTheme="majorEastAsia" w:cstheme="majorEastAsia"/>
                <w:sz w:val="21"/>
                <w:szCs w:val="21"/>
              </w:rPr>
              <w:t>具备教学能力、训练计划制定、竞赛组织能力</w:t>
            </w:r>
          </w:p>
        </w:tc>
        <w:tc>
          <w:tcPr>
            <w:tcW w:w="2137" w:type="dxa"/>
            <w:vAlign w:val="center"/>
          </w:tcPr>
          <w:p w14:paraId="79E1BE77">
            <w:pPr>
              <w:snapToGrid w:val="0"/>
              <w:ind w:left="0" w:leftChars="0" w:right="0" w:rightChars="0" w:firstLine="0" w:firstLineChars="0"/>
              <w:jc w:val="left"/>
              <w:rPr>
                <w:rFonts w:hint="eastAsia" w:ascii="宋体" w:eastAsia="宋体" w:hAnsiTheme="majorEastAsia" w:cstheme="majorEastAsia"/>
                <w:sz w:val="21"/>
                <w:szCs w:val="21"/>
              </w:rPr>
            </w:pPr>
            <w:r>
              <w:rPr>
                <w:rFonts w:hint="eastAsia" w:ascii="宋体" w:eastAsia="宋体" w:hAnsiTheme="majorEastAsia" w:cstheme="majorEastAsia"/>
                <w:sz w:val="21"/>
                <w:szCs w:val="21"/>
              </w:rPr>
              <w:t>义务教育阶段体育教师缺口较大</w:t>
            </w:r>
          </w:p>
        </w:tc>
      </w:tr>
      <w:tr w14:paraId="71A4D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Align w:val="center"/>
          </w:tcPr>
          <w:p w14:paraId="62B585E5">
            <w:pPr>
              <w:snapToGrid w:val="0"/>
              <w:ind w:left="0" w:leftChars="0" w:right="0" w:rightChars="0" w:firstLine="0" w:firstLineChars="0"/>
              <w:jc w:val="center"/>
              <w:rPr>
                <w:rFonts w:hint="eastAsia" w:ascii="宋体" w:eastAsia="宋体" w:hAnsiTheme="majorEastAsia" w:cstheme="majorEastAsia"/>
                <w:sz w:val="21"/>
                <w:szCs w:val="21"/>
              </w:rPr>
            </w:pPr>
            <w:r>
              <w:rPr>
                <w:rFonts w:hint="eastAsia" w:ascii="宋体" w:eastAsia="宋体" w:hAnsiTheme="majorEastAsia" w:cstheme="majorEastAsia"/>
                <w:sz w:val="21"/>
                <w:szCs w:val="21"/>
              </w:rPr>
              <w:t>社区健身指导</w:t>
            </w:r>
          </w:p>
        </w:tc>
        <w:tc>
          <w:tcPr>
            <w:tcW w:w="1897" w:type="dxa"/>
            <w:vAlign w:val="center"/>
          </w:tcPr>
          <w:p w14:paraId="7093ABB9">
            <w:pPr>
              <w:snapToGrid w:val="0"/>
              <w:ind w:left="0" w:leftChars="0" w:right="0" w:rightChars="0" w:firstLine="0" w:firstLineChars="0"/>
              <w:jc w:val="left"/>
              <w:rPr>
                <w:rFonts w:hint="eastAsia" w:ascii="宋体" w:eastAsia="宋体" w:hAnsiTheme="majorEastAsia" w:cstheme="majorEastAsia"/>
                <w:sz w:val="21"/>
                <w:szCs w:val="21"/>
              </w:rPr>
            </w:pPr>
            <w:r>
              <w:rPr>
                <w:rFonts w:hint="eastAsia" w:ascii="宋体" w:eastAsia="宋体" w:hAnsiTheme="majorEastAsia" w:cstheme="majorEastAsia"/>
                <w:sz w:val="21"/>
                <w:szCs w:val="21"/>
              </w:rPr>
              <w:t>社会体育指导员、健身教练</w:t>
            </w:r>
          </w:p>
        </w:tc>
        <w:tc>
          <w:tcPr>
            <w:tcW w:w="2772" w:type="dxa"/>
            <w:vAlign w:val="center"/>
          </w:tcPr>
          <w:p w14:paraId="22006852">
            <w:pPr>
              <w:snapToGrid w:val="0"/>
              <w:ind w:left="0" w:leftChars="0" w:right="0" w:rightChars="0" w:firstLine="0" w:firstLineChars="0"/>
              <w:jc w:val="left"/>
              <w:rPr>
                <w:rFonts w:hint="eastAsia" w:ascii="宋体" w:eastAsia="宋体" w:hAnsiTheme="majorEastAsia" w:cstheme="majorEastAsia"/>
                <w:sz w:val="21"/>
                <w:szCs w:val="21"/>
              </w:rPr>
            </w:pPr>
            <w:r>
              <w:rPr>
                <w:rFonts w:hint="eastAsia" w:ascii="宋体" w:eastAsia="宋体" w:hAnsiTheme="majorEastAsia" w:cstheme="majorEastAsia"/>
                <w:sz w:val="21"/>
                <w:szCs w:val="21"/>
              </w:rPr>
              <w:t>掌握运动康复、体能训练、健身指导能力</w:t>
            </w:r>
          </w:p>
        </w:tc>
        <w:tc>
          <w:tcPr>
            <w:tcW w:w="2137" w:type="dxa"/>
            <w:vAlign w:val="center"/>
          </w:tcPr>
          <w:p w14:paraId="04F637B7">
            <w:pPr>
              <w:snapToGrid w:val="0"/>
              <w:ind w:left="0" w:leftChars="0" w:right="0" w:rightChars="0" w:firstLine="0" w:firstLineChars="0"/>
              <w:jc w:val="left"/>
              <w:rPr>
                <w:rFonts w:hint="eastAsia" w:ascii="宋体" w:eastAsia="宋体" w:hAnsiTheme="majorEastAsia" w:cstheme="majorEastAsia"/>
                <w:sz w:val="21"/>
                <w:szCs w:val="21"/>
              </w:rPr>
            </w:pPr>
            <w:r>
              <w:rPr>
                <w:rFonts w:hint="eastAsia" w:ascii="宋体" w:eastAsia="宋体" w:hAnsiTheme="majorEastAsia" w:cstheme="majorEastAsia"/>
                <w:sz w:val="21"/>
                <w:szCs w:val="21"/>
              </w:rPr>
              <w:t>全民健身推动社区体育指导需求增长</w:t>
            </w:r>
          </w:p>
        </w:tc>
      </w:tr>
      <w:tr w14:paraId="2706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Align w:val="center"/>
          </w:tcPr>
          <w:p w14:paraId="24B3EC76">
            <w:pPr>
              <w:snapToGrid w:val="0"/>
              <w:ind w:left="0" w:leftChars="0" w:right="0" w:rightChars="0" w:firstLine="0" w:firstLineChars="0"/>
              <w:jc w:val="center"/>
              <w:rPr>
                <w:rFonts w:hint="eastAsia" w:ascii="宋体" w:eastAsia="宋体" w:hAnsiTheme="majorEastAsia" w:cstheme="majorEastAsia"/>
                <w:sz w:val="21"/>
                <w:szCs w:val="21"/>
              </w:rPr>
            </w:pPr>
            <w:r>
              <w:rPr>
                <w:rFonts w:hint="eastAsia" w:ascii="宋体" w:eastAsia="宋体" w:hAnsiTheme="majorEastAsia" w:cstheme="majorEastAsia"/>
                <w:sz w:val="21"/>
                <w:szCs w:val="21"/>
              </w:rPr>
              <w:t>体育赛事运营</w:t>
            </w:r>
          </w:p>
        </w:tc>
        <w:tc>
          <w:tcPr>
            <w:tcW w:w="1897" w:type="dxa"/>
            <w:vAlign w:val="center"/>
          </w:tcPr>
          <w:p w14:paraId="62B4165E">
            <w:pPr>
              <w:snapToGrid w:val="0"/>
              <w:ind w:left="0" w:leftChars="0" w:right="0" w:rightChars="0" w:firstLine="0" w:firstLineChars="0"/>
              <w:jc w:val="left"/>
              <w:rPr>
                <w:rFonts w:hint="eastAsia" w:ascii="宋体" w:eastAsia="宋体" w:hAnsiTheme="majorEastAsia" w:cstheme="majorEastAsia"/>
                <w:sz w:val="21"/>
                <w:szCs w:val="21"/>
              </w:rPr>
            </w:pPr>
            <w:r>
              <w:rPr>
                <w:rFonts w:hint="eastAsia" w:ascii="宋体" w:eastAsia="宋体" w:hAnsiTheme="majorEastAsia" w:cstheme="majorEastAsia"/>
                <w:sz w:val="21"/>
                <w:szCs w:val="21"/>
              </w:rPr>
              <w:t>赛事策划、裁判员</w:t>
            </w:r>
          </w:p>
        </w:tc>
        <w:tc>
          <w:tcPr>
            <w:tcW w:w="2772" w:type="dxa"/>
            <w:vAlign w:val="center"/>
          </w:tcPr>
          <w:p w14:paraId="79A2C8A4">
            <w:pPr>
              <w:snapToGrid w:val="0"/>
              <w:ind w:left="0" w:leftChars="0" w:right="0" w:rightChars="0" w:firstLine="0" w:firstLineChars="0"/>
              <w:jc w:val="left"/>
              <w:rPr>
                <w:rFonts w:hint="eastAsia" w:ascii="宋体" w:eastAsia="宋体" w:hAnsiTheme="majorEastAsia" w:cstheme="majorEastAsia"/>
                <w:sz w:val="21"/>
                <w:szCs w:val="21"/>
              </w:rPr>
            </w:pPr>
            <w:r>
              <w:rPr>
                <w:rFonts w:hint="eastAsia" w:ascii="宋体" w:eastAsia="宋体" w:hAnsiTheme="majorEastAsia" w:cstheme="majorEastAsia"/>
                <w:sz w:val="21"/>
                <w:szCs w:val="21"/>
              </w:rPr>
              <w:t>熟悉赛事组织流程、具备裁判专业技能</w:t>
            </w:r>
          </w:p>
        </w:tc>
        <w:tc>
          <w:tcPr>
            <w:tcW w:w="2137" w:type="dxa"/>
            <w:vAlign w:val="center"/>
          </w:tcPr>
          <w:p w14:paraId="2AEFE74E">
            <w:pPr>
              <w:snapToGrid w:val="0"/>
              <w:ind w:left="0" w:leftChars="0" w:right="0" w:rightChars="0" w:firstLine="0" w:firstLineChars="0"/>
              <w:jc w:val="left"/>
              <w:rPr>
                <w:rFonts w:hint="eastAsia" w:ascii="宋体" w:eastAsia="宋体" w:hAnsiTheme="majorEastAsia" w:cstheme="majorEastAsia"/>
                <w:sz w:val="21"/>
                <w:szCs w:val="21"/>
              </w:rPr>
            </w:pPr>
            <w:r>
              <w:rPr>
                <w:rFonts w:hint="eastAsia" w:ascii="宋体" w:eastAsia="宋体" w:hAnsiTheme="majorEastAsia" w:cstheme="majorEastAsia"/>
                <w:sz w:val="21"/>
                <w:szCs w:val="21"/>
              </w:rPr>
              <w:t>区域体育赛事活动日益增多</w:t>
            </w:r>
          </w:p>
        </w:tc>
      </w:tr>
    </w:tbl>
    <w:p w14:paraId="4E49764C">
      <w:pPr>
        <w:rPr>
          <w:rFonts w:hint="eastAsia" w:asciiTheme="majorEastAsia" w:hAnsiTheme="majorEastAsia" w:eastAsiaTheme="majorEastAsia" w:cstheme="majorEastAsia"/>
          <w:sz w:val="28"/>
          <w:szCs w:val="28"/>
        </w:rPr>
      </w:pPr>
    </w:p>
    <w:p w14:paraId="1946E9D0">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rPr>
        <w:t xml:space="preserve"> 2.3 学校办学可行性</w:t>
      </w:r>
    </w:p>
    <w:p w14:paraId="2DCB2B86">
      <w:p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许昌市凤雏机电工程学校具备开设运动训练专业的良好基础：</w:t>
      </w:r>
    </w:p>
    <w:p w14:paraId="4BB9C3A0">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b/>
          <w:bCs/>
          <w:sz w:val="28"/>
          <w:szCs w:val="28"/>
        </w:rPr>
        <w:t>教育资源可整合</w:t>
      </w:r>
      <w:r>
        <w:rPr>
          <w:rFonts w:hint="eastAsia" w:asciiTheme="majorEastAsia" w:hAnsiTheme="majorEastAsia" w:eastAsiaTheme="majorEastAsia" w:cstheme="majorEastAsia"/>
          <w:sz w:val="28"/>
          <w:szCs w:val="28"/>
        </w:rPr>
        <w:t>：可利用现有场地设施基础，通过改造升级满足专业教学需求；</w:t>
      </w:r>
    </w:p>
    <w:p w14:paraId="3F0E8D43">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b/>
          <w:bCs/>
          <w:sz w:val="28"/>
          <w:szCs w:val="28"/>
        </w:rPr>
        <w:t>师资可培养转型</w:t>
      </w:r>
      <w:r>
        <w:rPr>
          <w:rFonts w:hint="eastAsia" w:asciiTheme="majorEastAsia" w:hAnsiTheme="majorEastAsia" w:eastAsiaTheme="majorEastAsia" w:cstheme="majorEastAsia"/>
          <w:sz w:val="28"/>
          <w:szCs w:val="28"/>
        </w:rPr>
        <w:t>：部分体育教师可通过专业培训转型为运动训练专业师资，同时引进企业专家；</w:t>
      </w:r>
    </w:p>
    <w:p w14:paraId="6945BCD1">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b/>
          <w:bCs/>
          <w:sz w:val="28"/>
          <w:szCs w:val="28"/>
        </w:rPr>
        <w:t>区域合作潜力大</w:t>
      </w:r>
      <w:r>
        <w:rPr>
          <w:rFonts w:hint="eastAsia" w:asciiTheme="majorEastAsia" w:hAnsiTheme="majorEastAsia" w:eastAsiaTheme="majorEastAsia" w:cstheme="majorEastAsia"/>
          <w:sz w:val="28"/>
          <w:szCs w:val="28"/>
        </w:rPr>
        <w:t>：可与本地中小学、体育俱乐部、健身机构等建立稳定的合作关系；</w:t>
      </w:r>
    </w:p>
    <w:p w14:paraId="35AD97EF">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b/>
          <w:bCs/>
          <w:sz w:val="28"/>
          <w:szCs w:val="28"/>
        </w:rPr>
        <w:t>政策支持明确</w:t>
      </w:r>
      <w:r>
        <w:rPr>
          <w:rFonts w:hint="eastAsia" w:asciiTheme="majorEastAsia" w:hAnsiTheme="majorEastAsia" w:eastAsiaTheme="majorEastAsia" w:cstheme="majorEastAsia"/>
          <w:sz w:val="28"/>
          <w:szCs w:val="28"/>
        </w:rPr>
        <w:t>：该专业符合国家体育强国战略方向，可获得政策支持。</w:t>
      </w:r>
    </w:p>
    <w:p w14:paraId="73262713">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rPr>
        <w:t>3 培养目标与规格</w:t>
      </w:r>
    </w:p>
    <w:p w14:paraId="6023FABF">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rPr>
        <w:t>3.1 培养目标</w:t>
      </w:r>
    </w:p>
    <w:p w14:paraId="006F8080">
      <w:p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本专业培养理想信念坚定，德、智、体、美、劳全面发展，具有一定的科学文化水平，良好的人文素养、职业道德和创新意识，精益求精的工匠精神，较强的就业能力和可持续发展的能力；掌握运动训练专业知识和技术技能，面向体育行业的教练员、裁判员、体育教师等职业群，能够从事青少年体育训练、学校体育教学、社区健身指导、体育赛事组织等工作的高素质技术技能人才。</w:t>
      </w:r>
    </w:p>
    <w:p w14:paraId="2A6C76F7">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rPr>
        <w:t>3.2 培养规格</w:t>
      </w:r>
    </w:p>
    <w:p w14:paraId="03754049">
      <w:p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本专业毕业生应在素质、知识和能力方面达到以下要求：</w:t>
      </w:r>
    </w:p>
    <w:p w14:paraId="56504320">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rPr>
        <w:t>3.2.1 素质要求</w:t>
      </w:r>
    </w:p>
    <w:p w14:paraId="025304AE">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b/>
          <w:bCs/>
          <w:sz w:val="28"/>
          <w:szCs w:val="28"/>
        </w:rPr>
        <w:t>思想政治素质</w:t>
      </w:r>
      <w:r>
        <w:rPr>
          <w:rFonts w:hint="eastAsia" w:asciiTheme="majorEastAsia" w:hAnsiTheme="majorEastAsia" w:eastAsiaTheme="majorEastAsia" w:cstheme="majorEastAsia"/>
          <w:sz w:val="28"/>
          <w:szCs w:val="28"/>
        </w:rPr>
        <w:t>：坚定拥护中国共产党领导和我国社会主义制度，践行社会主义核心价值观，具有深厚的爱国情感和中华民族自豪感。</w:t>
      </w:r>
    </w:p>
    <w:p w14:paraId="4493B039">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b/>
          <w:bCs/>
          <w:sz w:val="28"/>
          <w:szCs w:val="28"/>
        </w:rPr>
        <w:t>职业素养</w:t>
      </w:r>
      <w:r>
        <w:rPr>
          <w:rFonts w:hint="eastAsia" w:asciiTheme="majorEastAsia" w:hAnsiTheme="majorEastAsia" w:eastAsiaTheme="majorEastAsia" w:cstheme="majorEastAsia"/>
          <w:sz w:val="28"/>
          <w:szCs w:val="28"/>
        </w:rPr>
        <w:t>：崇德向善、诚实守信、尊重生命、热爱劳动，履行道德准则和行为规范，具有社会责任感和社会参与意识。</w:t>
      </w:r>
    </w:p>
    <w:p w14:paraId="07FA92FE">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b/>
          <w:bCs/>
          <w:sz w:val="28"/>
          <w:szCs w:val="28"/>
        </w:rPr>
        <w:t>体育精神</w:t>
      </w:r>
      <w:r>
        <w:rPr>
          <w:rFonts w:hint="eastAsia" w:asciiTheme="majorEastAsia" w:hAnsiTheme="majorEastAsia" w:eastAsiaTheme="majorEastAsia" w:cstheme="majorEastAsia"/>
          <w:sz w:val="28"/>
          <w:szCs w:val="28"/>
        </w:rPr>
        <w:t>：具有顽强拼搏的体育精神、公平竞争的职业道德和团队协作意识。</w:t>
      </w:r>
    </w:p>
    <w:p w14:paraId="39E128D8">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b/>
          <w:bCs/>
          <w:sz w:val="28"/>
          <w:szCs w:val="28"/>
        </w:rPr>
        <w:t>创新思维与创业精神</w:t>
      </w:r>
      <w:r>
        <w:rPr>
          <w:rFonts w:hint="eastAsia" w:asciiTheme="majorEastAsia" w:hAnsiTheme="majorEastAsia" w:eastAsiaTheme="majorEastAsia" w:cstheme="majorEastAsia"/>
          <w:sz w:val="28"/>
          <w:szCs w:val="28"/>
        </w:rPr>
        <w:t>：具有创新创业思维和敏锐的市场意识，能够结合实际需求进行创新思考和实践。</w:t>
      </w:r>
    </w:p>
    <w:p w14:paraId="65C70DFC">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rPr>
        <w:t>3.2.2 知识要求</w:t>
      </w:r>
    </w:p>
    <w:p w14:paraId="46CD6252">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b/>
          <w:bCs/>
          <w:sz w:val="28"/>
          <w:szCs w:val="28"/>
        </w:rPr>
        <w:t>文化知识</w:t>
      </w:r>
      <w:r>
        <w:rPr>
          <w:rFonts w:hint="eastAsia" w:asciiTheme="majorEastAsia" w:hAnsiTheme="majorEastAsia" w:eastAsiaTheme="majorEastAsia" w:cstheme="majorEastAsia"/>
          <w:sz w:val="28"/>
          <w:szCs w:val="28"/>
        </w:rPr>
        <w:t>：掌握必备的思想政治理论、科学文化基础知识和中华优秀传统文化知识。</w:t>
      </w:r>
    </w:p>
    <w:p w14:paraId="709545CB">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b/>
          <w:bCs/>
          <w:sz w:val="28"/>
          <w:szCs w:val="28"/>
        </w:rPr>
        <w:t>专业基础知识</w:t>
      </w:r>
      <w:r>
        <w:rPr>
          <w:rFonts w:hint="eastAsia" w:asciiTheme="majorEastAsia" w:hAnsiTheme="majorEastAsia" w:eastAsiaTheme="majorEastAsia" w:cstheme="majorEastAsia"/>
          <w:sz w:val="28"/>
          <w:szCs w:val="28"/>
        </w:rPr>
        <w:t>：掌握运动解剖学、运动生理学、运动心理学、体育概论等专业基础知识。</w:t>
      </w:r>
    </w:p>
    <w:p w14:paraId="42DB1DC6">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b/>
          <w:bCs/>
          <w:sz w:val="28"/>
          <w:szCs w:val="28"/>
        </w:rPr>
        <w:t>专业核心知识</w:t>
      </w:r>
      <w:r>
        <w:rPr>
          <w:rFonts w:hint="eastAsia" w:asciiTheme="majorEastAsia" w:hAnsiTheme="majorEastAsia" w:eastAsiaTheme="majorEastAsia" w:cstheme="majorEastAsia"/>
          <w:sz w:val="28"/>
          <w:szCs w:val="28"/>
        </w:rPr>
        <w:t>：掌握运动训练学、体育竞赛学、专项训练理论与实践、运动损伤与防护等专业核心知识。</w:t>
      </w:r>
    </w:p>
    <w:p w14:paraId="0198BDF7">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b/>
          <w:bCs/>
          <w:sz w:val="28"/>
          <w:szCs w:val="28"/>
        </w:rPr>
        <w:t>专业拓展知识</w:t>
      </w:r>
      <w:r>
        <w:rPr>
          <w:rFonts w:hint="eastAsia" w:asciiTheme="majorEastAsia" w:hAnsiTheme="majorEastAsia" w:eastAsiaTheme="majorEastAsia" w:cstheme="majorEastAsia"/>
          <w:sz w:val="28"/>
          <w:szCs w:val="28"/>
        </w:rPr>
        <w:t>：了解体育市场营销、体育场馆管理、人工智能基础等前沿知识。</w:t>
      </w:r>
    </w:p>
    <w:p w14:paraId="550754DB">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rPr>
        <w:t>3.2.3 能力要求</w:t>
      </w:r>
    </w:p>
    <w:p w14:paraId="076F185A">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b/>
          <w:bCs/>
          <w:sz w:val="28"/>
          <w:szCs w:val="28"/>
        </w:rPr>
        <w:t>通用能力</w:t>
      </w:r>
      <w:r>
        <w:rPr>
          <w:rFonts w:hint="eastAsia" w:asciiTheme="majorEastAsia" w:hAnsiTheme="majorEastAsia" w:eastAsiaTheme="majorEastAsia" w:cstheme="majorEastAsia"/>
          <w:sz w:val="28"/>
          <w:szCs w:val="28"/>
        </w:rPr>
        <w:t>：具有探究学习、终身学习、分析问题和解决问题的能力；具有良好的语言、文字表达能力和沟通能力。</w:t>
      </w:r>
    </w:p>
    <w:p w14:paraId="5B5CDDB9">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b/>
          <w:bCs/>
          <w:sz w:val="28"/>
          <w:szCs w:val="28"/>
        </w:rPr>
        <w:t>专业技术技能</w:t>
      </w:r>
      <w:r>
        <w:rPr>
          <w:rFonts w:hint="eastAsia" w:asciiTheme="majorEastAsia" w:hAnsiTheme="majorEastAsia" w:eastAsiaTheme="majorEastAsia" w:cstheme="majorEastAsia"/>
          <w:sz w:val="28"/>
          <w:szCs w:val="28"/>
        </w:rPr>
        <w:t>：能够进行专项运动训练、训练计划制定、运动技术教学；能够组织体育竞赛、执裁体育比赛；能够开展体质测试与评价、科学健身指导。</w:t>
      </w:r>
    </w:p>
    <w:p w14:paraId="0D315995">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b/>
          <w:bCs/>
          <w:sz w:val="28"/>
          <w:szCs w:val="28"/>
        </w:rPr>
        <w:t>综合实践能力</w:t>
      </w:r>
      <w:r>
        <w:rPr>
          <w:rFonts w:hint="eastAsia" w:asciiTheme="majorEastAsia" w:hAnsiTheme="majorEastAsia" w:eastAsiaTheme="majorEastAsia" w:cstheme="majorEastAsia"/>
          <w:sz w:val="28"/>
          <w:szCs w:val="28"/>
        </w:rPr>
        <w:t>：能够综合运用专业知识解决运动训练中的实际问题；具有项目设计与实施的能力；具有适应体育产业发展的能力。</w:t>
      </w:r>
    </w:p>
    <w:p w14:paraId="66D42B46">
      <w:pPr>
        <w:rPr>
          <w:rFonts w:hint="eastAsia" w:asciiTheme="majorEastAsia" w:hAnsiTheme="majorEastAsia" w:eastAsiaTheme="majorEastAsia" w:cstheme="majorEastAsia"/>
          <w:sz w:val="28"/>
          <w:szCs w:val="28"/>
        </w:rPr>
      </w:pPr>
    </w:p>
    <w:p w14:paraId="744DCB0C">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rPr>
        <w:t>4 课程体系与教学安排</w:t>
      </w:r>
    </w:p>
    <w:p w14:paraId="6EAEF5A5">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rPr>
        <w:t>4.1 课程体系结构</w:t>
      </w:r>
    </w:p>
    <w:p w14:paraId="7AEEDEC9">
      <w:p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本专业课程体系包括公共基础课程和专业课程两大类，其中专业课程包括专业基础课程、专业核心课程、专业拓展课程和实践性教学环节。课程体系设计遵循"岗课赛证"综合育人理念，强化职业综合素质和行动能力培养。</w:t>
      </w:r>
    </w:p>
    <w:p w14:paraId="02959750">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表：运动训练专业课程体系结构</w:t>
      </w:r>
    </w:p>
    <w:tbl>
      <w:tblPr>
        <w:tblStyle w:val="3"/>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1183"/>
        <w:gridCol w:w="3257"/>
        <w:gridCol w:w="1296"/>
        <w:gridCol w:w="1604"/>
      </w:tblGrid>
      <w:tr w14:paraId="7EC71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183" w:type="dxa"/>
            <w:vAlign w:val="center"/>
          </w:tcPr>
          <w:p w14:paraId="6679565E">
            <w:pPr>
              <w:snapToGrid w:val="0"/>
              <w:ind w:left="0" w:leftChars="0" w:right="0" w:rightChars="0" w:firstLine="0" w:firstLineChars="0"/>
              <w:jc w:val="center"/>
              <w:rPr>
                <w:rFonts w:hint="eastAsia" w:ascii="宋体" w:eastAsia="宋体" w:hAnsiTheme="majorEastAsia" w:cstheme="majorEastAsia"/>
                <w:b/>
                <w:sz w:val="21"/>
                <w:szCs w:val="28"/>
                <w:vertAlign w:val="baseline"/>
              </w:rPr>
            </w:pPr>
            <w:r>
              <w:rPr>
                <w:rFonts w:hint="eastAsia" w:ascii="宋体" w:eastAsia="宋体" w:hAnsiTheme="majorEastAsia" w:cstheme="majorEastAsia"/>
                <w:b/>
                <w:sz w:val="21"/>
                <w:szCs w:val="21"/>
              </w:rPr>
              <w:t>课程类型</w:t>
            </w:r>
          </w:p>
        </w:tc>
        <w:tc>
          <w:tcPr>
            <w:tcW w:w="1183" w:type="dxa"/>
            <w:vAlign w:val="center"/>
          </w:tcPr>
          <w:p w14:paraId="2FA53F2F">
            <w:pPr>
              <w:snapToGrid w:val="0"/>
              <w:ind w:left="0" w:leftChars="0" w:right="0" w:rightChars="0" w:firstLine="0" w:firstLineChars="0"/>
              <w:jc w:val="center"/>
              <w:rPr>
                <w:rFonts w:hint="eastAsia" w:ascii="宋体" w:eastAsia="宋体" w:hAnsiTheme="majorEastAsia" w:cstheme="majorEastAsia"/>
                <w:b/>
                <w:sz w:val="21"/>
                <w:szCs w:val="28"/>
                <w:vertAlign w:val="baseline"/>
              </w:rPr>
            </w:pPr>
            <w:r>
              <w:rPr>
                <w:rFonts w:hint="eastAsia" w:ascii="宋体" w:eastAsia="宋体" w:hAnsiTheme="majorEastAsia" w:cstheme="majorEastAsia"/>
                <w:b/>
                <w:sz w:val="21"/>
                <w:szCs w:val="21"/>
              </w:rPr>
              <w:t>课程门数</w:t>
            </w:r>
          </w:p>
        </w:tc>
        <w:tc>
          <w:tcPr>
            <w:tcW w:w="3257" w:type="dxa"/>
            <w:vAlign w:val="center"/>
          </w:tcPr>
          <w:p w14:paraId="0F4CC3D4">
            <w:pPr>
              <w:snapToGrid w:val="0"/>
              <w:ind w:left="0" w:leftChars="0" w:right="0" w:rightChars="0" w:firstLine="0" w:firstLineChars="0"/>
              <w:jc w:val="center"/>
              <w:rPr>
                <w:rFonts w:hint="eastAsia" w:ascii="宋体" w:eastAsia="宋体" w:hAnsiTheme="majorEastAsia" w:cstheme="majorEastAsia"/>
                <w:b/>
                <w:sz w:val="21"/>
                <w:szCs w:val="28"/>
                <w:vertAlign w:val="baseline"/>
              </w:rPr>
            </w:pPr>
            <w:r>
              <w:rPr>
                <w:rFonts w:hint="eastAsia" w:ascii="宋体" w:eastAsia="宋体" w:hAnsiTheme="majorEastAsia" w:cstheme="majorEastAsia"/>
                <w:b/>
                <w:sz w:val="21"/>
                <w:szCs w:val="21"/>
              </w:rPr>
              <w:t>主要课程</w:t>
            </w:r>
          </w:p>
        </w:tc>
        <w:tc>
          <w:tcPr>
            <w:tcW w:w="1296" w:type="dxa"/>
            <w:vAlign w:val="center"/>
          </w:tcPr>
          <w:p w14:paraId="37504DD0">
            <w:pPr>
              <w:snapToGrid w:val="0"/>
              <w:ind w:left="0" w:leftChars="0" w:right="0" w:rightChars="0" w:firstLine="0" w:firstLineChars="0"/>
              <w:jc w:val="center"/>
              <w:rPr>
                <w:rFonts w:hint="eastAsia" w:ascii="宋体" w:eastAsia="宋体" w:hAnsiTheme="majorEastAsia" w:cstheme="majorEastAsia"/>
                <w:b/>
                <w:sz w:val="21"/>
                <w:szCs w:val="28"/>
                <w:vertAlign w:val="baseline"/>
              </w:rPr>
            </w:pPr>
            <w:r>
              <w:rPr>
                <w:rFonts w:hint="eastAsia" w:ascii="宋体" w:eastAsia="宋体" w:hAnsiTheme="majorEastAsia" w:cstheme="majorEastAsia"/>
                <w:b/>
                <w:sz w:val="21"/>
                <w:szCs w:val="21"/>
              </w:rPr>
              <w:t>学时分配</w:t>
            </w:r>
          </w:p>
        </w:tc>
        <w:tc>
          <w:tcPr>
            <w:tcW w:w="1604" w:type="dxa"/>
            <w:vAlign w:val="center"/>
          </w:tcPr>
          <w:p w14:paraId="218AC2E6">
            <w:pPr>
              <w:snapToGrid w:val="0"/>
              <w:ind w:left="0" w:leftChars="0" w:right="0" w:rightChars="0" w:firstLine="0" w:firstLineChars="0"/>
              <w:jc w:val="center"/>
              <w:rPr>
                <w:rFonts w:hint="eastAsia" w:ascii="宋体" w:eastAsia="宋体" w:hAnsiTheme="majorEastAsia" w:cstheme="majorEastAsia"/>
                <w:b/>
                <w:sz w:val="21"/>
                <w:szCs w:val="28"/>
                <w:vertAlign w:val="baseline"/>
              </w:rPr>
            </w:pPr>
            <w:r>
              <w:rPr>
                <w:rFonts w:hint="eastAsia" w:ascii="宋体" w:eastAsia="宋体" w:hAnsiTheme="majorEastAsia" w:cstheme="majorEastAsia"/>
                <w:b/>
                <w:sz w:val="21"/>
                <w:szCs w:val="21"/>
              </w:rPr>
              <w:t>占总学时比例</w:t>
            </w:r>
          </w:p>
        </w:tc>
      </w:tr>
      <w:tr w14:paraId="1BB6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3" w:type="dxa"/>
            <w:vAlign w:val="center"/>
          </w:tcPr>
          <w:p w14:paraId="1288269F">
            <w:pPr>
              <w:snapToGrid w:val="0"/>
              <w:ind w:left="0" w:leftChars="0" w:right="0" w:rightChars="0" w:firstLine="0" w:firstLineChars="0"/>
              <w:jc w:val="center"/>
              <w:rPr>
                <w:rFonts w:hint="eastAsia" w:ascii="宋体" w:eastAsia="宋体" w:hAnsiTheme="majorEastAsia" w:cstheme="majorEastAsia"/>
                <w:sz w:val="21"/>
                <w:szCs w:val="28"/>
                <w:vertAlign w:val="baseline"/>
              </w:rPr>
            </w:pPr>
            <w:r>
              <w:rPr>
                <w:rFonts w:hint="eastAsia" w:ascii="宋体" w:eastAsia="宋体" w:hAnsiTheme="majorEastAsia" w:cstheme="majorEastAsia"/>
                <w:sz w:val="21"/>
                <w:szCs w:val="21"/>
              </w:rPr>
              <w:t>公共基础课程</w:t>
            </w:r>
          </w:p>
        </w:tc>
        <w:tc>
          <w:tcPr>
            <w:tcW w:w="1183" w:type="dxa"/>
            <w:vAlign w:val="center"/>
          </w:tcPr>
          <w:p w14:paraId="202DEEBE">
            <w:pPr>
              <w:snapToGrid w:val="0"/>
              <w:ind w:left="0" w:leftChars="0" w:right="0" w:rightChars="0" w:firstLine="0" w:firstLineChars="0"/>
              <w:jc w:val="center"/>
              <w:rPr>
                <w:rFonts w:hint="eastAsia" w:ascii="宋体" w:eastAsia="宋体" w:hAnsiTheme="majorEastAsia" w:cstheme="majorEastAsia"/>
                <w:sz w:val="21"/>
                <w:szCs w:val="28"/>
                <w:vertAlign w:val="baseline"/>
              </w:rPr>
            </w:pPr>
            <w:r>
              <w:rPr>
                <w:rFonts w:hint="eastAsia" w:ascii="宋体" w:eastAsia="宋体" w:hAnsiTheme="majorEastAsia" w:cstheme="majorEastAsia"/>
                <w:sz w:val="21"/>
                <w:szCs w:val="21"/>
              </w:rPr>
              <w:t xml:space="preserve">8-10 </w:t>
            </w:r>
          </w:p>
        </w:tc>
        <w:tc>
          <w:tcPr>
            <w:tcW w:w="3257" w:type="dxa"/>
            <w:vAlign w:val="center"/>
          </w:tcPr>
          <w:p w14:paraId="21B756B3">
            <w:pPr>
              <w:snapToGrid w:val="0"/>
              <w:ind w:left="0" w:leftChars="0" w:right="0" w:rightChars="0" w:firstLine="0" w:firstLineChars="0"/>
              <w:jc w:val="left"/>
              <w:rPr>
                <w:rFonts w:hint="eastAsia" w:ascii="宋体" w:eastAsia="宋体" w:hAnsiTheme="majorEastAsia" w:cstheme="majorEastAsia"/>
                <w:sz w:val="21"/>
                <w:szCs w:val="28"/>
                <w:vertAlign w:val="baseline"/>
              </w:rPr>
            </w:pPr>
            <w:r>
              <w:rPr>
                <w:rFonts w:hint="eastAsia" w:ascii="宋体" w:eastAsia="宋体" w:hAnsiTheme="majorEastAsia" w:cstheme="majorEastAsia"/>
                <w:sz w:val="21"/>
                <w:szCs w:val="21"/>
              </w:rPr>
              <w:t>思想政治、语文、数学、英语、信息技术、体育与健康、艺术、历史等</w:t>
            </w:r>
          </w:p>
        </w:tc>
        <w:tc>
          <w:tcPr>
            <w:tcW w:w="1296" w:type="dxa"/>
            <w:vAlign w:val="center"/>
          </w:tcPr>
          <w:p w14:paraId="2E78144D">
            <w:pPr>
              <w:snapToGrid w:val="0"/>
              <w:ind w:left="0" w:leftChars="0" w:right="0" w:rightChars="0" w:firstLine="0" w:firstLineChars="0"/>
              <w:jc w:val="right"/>
              <w:rPr>
                <w:rFonts w:hint="eastAsia" w:ascii="宋体" w:eastAsia="宋体" w:hAnsiTheme="majorEastAsia" w:cstheme="majorEastAsia"/>
                <w:sz w:val="21"/>
                <w:szCs w:val="28"/>
                <w:vertAlign w:val="baseline"/>
              </w:rPr>
            </w:pPr>
            <w:r>
              <w:rPr>
                <w:rFonts w:hint="eastAsia" w:ascii="宋体" w:eastAsia="宋体" w:hAnsiTheme="majorEastAsia" w:cstheme="majorEastAsia"/>
                <w:sz w:val="21"/>
                <w:szCs w:val="21"/>
              </w:rPr>
              <w:t>约1000学时</w:t>
            </w:r>
          </w:p>
        </w:tc>
        <w:tc>
          <w:tcPr>
            <w:tcW w:w="1604" w:type="dxa"/>
            <w:vAlign w:val="center"/>
          </w:tcPr>
          <w:p w14:paraId="39FCA2CB">
            <w:pPr>
              <w:snapToGrid w:val="0"/>
              <w:ind w:left="0" w:leftChars="0" w:right="0" w:rightChars="0" w:firstLine="0" w:firstLineChars="0"/>
              <w:jc w:val="center"/>
              <w:rPr>
                <w:rFonts w:hint="eastAsia" w:ascii="宋体" w:eastAsia="宋体" w:hAnsiTheme="majorEastAsia" w:cstheme="majorEastAsia"/>
                <w:sz w:val="21"/>
                <w:szCs w:val="28"/>
                <w:vertAlign w:val="baseline"/>
              </w:rPr>
            </w:pPr>
            <w:r>
              <w:rPr>
                <w:rFonts w:hint="eastAsia" w:ascii="宋体" w:eastAsia="宋体" w:hAnsiTheme="majorEastAsia" w:cstheme="majorEastAsia"/>
                <w:sz w:val="21"/>
                <w:szCs w:val="21"/>
              </w:rPr>
              <w:t>约35%</w:t>
            </w:r>
          </w:p>
        </w:tc>
      </w:tr>
      <w:tr w14:paraId="7240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3" w:type="dxa"/>
            <w:vAlign w:val="center"/>
          </w:tcPr>
          <w:p w14:paraId="6991101F">
            <w:pPr>
              <w:snapToGrid w:val="0"/>
              <w:ind w:left="0" w:leftChars="0" w:right="0" w:rightChars="0" w:firstLine="0" w:firstLineChars="0"/>
              <w:jc w:val="center"/>
              <w:rPr>
                <w:rFonts w:hint="eastAsia" w:ascii="宋体" w:eastAsia="宋体" w:hAnsiTheme="majorEastAsia" w:cstheme="majorEastAsia"/>
                <w:sz w:val="21"/>
                <w:szCs w:val="21"/>
              </w:rPr>
            </w:pPr>
            <w:r>
              <w:rPr>
                <w:rFonts w:hint="eastAsia" w:ascii="宋体" w:eastAsia="宋体" w:hAnsiTheme="majorEastAsia" w:cstheme="majorEastAsia"/>
                <w:sz w:val="21"/>
                <w:szCs w:val="21"/>
              </w:rPr>
              <w:t>专业基础课程</w:t>
            </w:r>
          </w:p>
        </w:tc>
        <w:tc>
          <w:tcPr>
            <w:tcW w:w="1183" w:type="dxa"/>
            <w:vAlign w:val="center"/>
          </w:tcPr>
          <w:p w14:paraId="263F501A">
            <w:pPr>
              <w:snapToGrid w:val="0"/>
              <w:ind w:left="0" w:leftChars="0" w:right="0" w:rightChars="0" w:firstLine="0" w:firstLineChars="0"/>
              <w:jc w:val="center"/>
              <w:rPr>
                <w:rFonts w:hint="eastAsia" w:ascii="宋体" w:eastAsia="宋体" w:hAnsiTheme="majorEastAsia" w:cstheme="majorEastAsia"/>
                <w:sz w:val="21"/>
                <w:szCs w:val="21"/>
              </w:rPr>
            </w:pPr>
            <w:r>
              <w:rPr>
                <w:rFonts w:hint="eastAsia" w:ascii="宋体" w:eastAsia="宋体" w:hAnsiTheme="majorEastAsia" w:cstheme="majorEastAsia"/>
                <w:sz w:val="21"/>
                <w:szCs w:val="21"/>
              </w:rPr>
              <w:t>6-8</w:t>
            </w:r>
          </w:p>
        </w:tc>
        <w:tc>
          <w:tcPr>
            <w:tcW w:w="3257" w:type="dxa"/>
            <w:vAlign w:val="center"/>
          </w:tcPr>
          <w:p w14:paraId="7DC6CC01">
            <w:pPr>
              <w:snapToGrid w:val="0"/>
              <w:ind w:left="0" w:leftChars="0" w:right="0" w:rightChars="0" w:firstLine="0" w:firstLineChars="0"/>
              <w:jc w:val="left"/>
              <w:rPr>
                <w:rFonts w:hint="eastAsia" w:ascii="宋体" w:eastAsia="宋体" w:hAnsiTheme="majorEastAsia" w:cstheme="majorEastAsia"/>
                <w:sz w:val="21"/>
                <w:szCs w:val="21"/>
              </w:rPr>
            </w:pPr>
            <w:r>
              <w:rPr>
                <w:rFonts w:hint="eastAsia" w:ascii="宋体" w:eastAsia="宋体" w:hAnsiTheme="majorEastAsia" w:cstheme="majorEastAsia"/>
                <w:sz w:val="21"/>
                <w:szCs w:val="21"/>
              </w:rPr>
              <w:t>运动解剖学、运动生理学、运动心理学、体育概论、体育社会学</w:t>
            </w:r>
          </w:p>
        </w:tc>
        <w:tc>
          <w:tcPr>
            <w:tcW w:w="1296" w:type="dxa"/>
            <w:vAlign w:val="center"/>
          </w:tcPr>
          <w:p w14:paraId="0F8B32BF">
            <w:pPr>
              <w:snapToGrid w:val="0"/>
              <w:ind w:left="0" w:leftChars="0" w:right="0" w:rightChars="0" w:firstLine="0" w:firstLineChars="0"/>
              <w:jc w:val="right"/>
              <w:rPr>
                <w:rFonts w:hint="eastAsia" w:ascii="宋体" w:eastAsia="宋体" w:hAnsiTheme="majorEastAsia" w:cstheme="majorEastAsia"/>
                <w:sz w:val="21"/>
                <w:szCs w:val="21"/>
              </w:rPr>
            </w:pPr>
            <w:r>
              <w:rPr>
                <w:rFonts w:hint="eastAsia" w:ascii="宋体" w:eastAsia="宋体" w:hAnsiTheme="majorEastAsia" w:cstheme="majorEastAsia"/>
                <w:sz w:val="21"/>
                <w:szCs w:val="21"/>
              </w:rPr>
              <w:t>约500学时</w:t>
            </w:r>
          </w:p>
        </w:tc>
        <w:tc>
          <w:tcPr>
            <w:tcW w:w="1604" w:type="dxa"/>
            <w:vAlign w:val="center"/>
          </w:tcPr>
          <w:p w14:paraId="4F35BF4B">
            <w:pPr>
              <w:snapToGrid w:val="0"/>
              <w:ind w:left="0" w:leftChars="0" w:right="0" w:rightChars="0" w:firstLine="0" w:firstLineChars="0"/>
              <w:jc w:val="center"/>
              <w:rPr>
                <w:rFonts w:hint="eastAsia" w:ascii="宋体" w:eastAsia="宋体" w:hAnsiTheme="majorEastAsia" w:cstheme="majorEastAsia"/>
                <w:sz w:val="21"/>
                <w:szCs w:val="21"/>
              </w:rPr>
            </w:pPr>
            <w:r>
              <w:rPr>
                <w:rFonts w:hint="eastAsia" w:ascii="宋体" w:eastAsia="宋体" w:hAnsiTheme="majorEastAsia" w:cstheme="majorEastAsia"/>
                <w:sz w:val="21"/>
                <w:szCs w:val="21"/>
              </w:rPr>
              <w:t>约18%</w:t>
            </w:r>
          </w:p>
        </w:tc>
      </w:tr>
      <w:tr w14:paraId="23273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3" w:type="dxa"/>
            <w:vAlign w:val="center"/>
          </w:tcPr>
          <w:p w14:paraId="2C956C55">
            <w:pPr>
              <w:snapToGrid w:val="0"/>
              <w:ind w:left="0" w:leftChars="0" w:right="0" w:rightChars="0" w:firstLine="0" w:firstLineChars="0"/>
              <w:jc w:val="center"/>
              <w:rPr>
                <w:rFonts w:hint="eastAsia" w:ascii="宋体" w:eastAsia="宋体" w:hAnsiTheme="majorEastAsia" w:cstheme="majorEastAsia"/>
                <w:sz w:val="21"/>
                <w:szCs w:val="21"/>
              </w:rPr>
            </w:pPr>
            <w:r>
              <w:rPr>
                <w:rFonts w:hint="eastAsia" w:ascii="宋体" w:eastAsia="宋体" w:hAnsiTheme="majorEastAsia" w:cstheme="majorEastAsia"/>
                <w:sz w:val="21"/>
                <w:szCs w:val="21"/>
              </w:rPr>
              <w:t>专业核心课程</w:t>
            </w:r>
          </w:p>
        </w:tc>
        <w:tc>
          <w:tcPr>
            <w:tcW w:w="1183" w:type="dxa"/>
            <w:vAlign w:val="center"/>
          </w:tcPr>
          <w:p w14:paraId="63CE0428">
            <w:pPr>
              <w:snapToGrid w:val="0"/>
              <w:ind w:left="0" w:leftChars="0" w:right="0" w:rightChars="0" w:firstLine="0" w:firstLineChars="0"/>
              <w:jc w:val="center"/>
              <w:rPr>
                <w:rFonts w:hint="eastAsia" w:ascii="宋体" w:eastAsia="宋体" w:hAnsiTheme="majorEastAsia" w:cstheme="majorEastAsia"/>
                <w:sz w:val="21"/>
                <w:szCs w:val="21"/>
              </w:rPr>
            </w:pPr>
            <w:r>
              <w:rPr>
                <w:rFonts w:hint="eastAsia" w:ascii="宋体" w:eastAsia="宋体" w:hAnsiTheme="majorEastAsia" w:cstheme="majorEastAsia"/>
                <w:sz w:val="21"/>
                <w:szCs w:val="21"/>
              </w:rPr>
              <w:t xml:space="preserve">6-8 </w:t>
            </w:r>
          </w:p>
        </w:tc>
        <w:tc>
          <w:tcPr>
            <w:tcW w:w="3257" w:type="dxa"/>
            <w:vAlign w:val="center"/>
          </w:tcPr>
          <w:p w14:paraId="4A34A783">
            <w:pPr>
              <w:snapToGrid w:val="0"/>
              <w:ind w:left="0" w:leftChars="0" w:right="0" w:rightChars="0" w:firstLine="0" w:firstLineChars="0"/>
              <w:jc w:val="left"/>
              <w:rPr>
                <w:rFonts w:hint="eastAsia" w:ascii="宋体" w:eastAsia="宋体" w:hAnsiTheme="majorEastAsia" w:cstheme="majorEastAsia"/>
                <w:sz w:val="21"/>
                <w:szCs w:val="21"/>
              </w:rPr>
            </w:pPr>
            <w:r>
              <w:rPr>
                <w:rFonts w:hint="eastAsia" w:ascii="宋体" w:eastAsia="宋体" w:hAnsiTheme="majorEastAsia" w:cstheme="majorEastAsia"/>
                <w:sz w:val="21"/>
                <w:szCs w:val="21"/>
              </w:rPr>
              <w:t>运动训练学、体育竞赛学、专项训练理论与实践、运动损伤与防护、教练员学、体能训练</w:t>
            </w:r>
          </w:p>
        </w:tc>
        <w:tc>
          <w:tcPr>
            <w:tcW w:w="1296" w:type="dxa"/>
            <w:vAlign w:val="center"/>
          </w:tcPr>
          <w:p w14:paraId="2072E84F">
            <w:pPr>
              <w:snapToGrid w:val="0"/>
              <w:ind w:left="0" w:leftChars="0" w:right="0" w:rightChars="0" w:firstLine="0" w:firstLineChars="0"/>
              <w:jc w:val="right"/>
              <w:rPr>
                <w:rFonts w:hint="eastAsia" w:ascii="宋体" w:eastAsia="宋体" w:hAnsiTheme="majorEastAsia" w:cstheme="majorEastAsia"/>
                <w:sz w:val="21"/>
                <w:szCs w:val="21"/>
              </w:rPr>
            </w:pPr>
            <w:r>
              <w:rPr>
                <w:rFonts w:hint="eastAsia" w:ascii="宋体" w:eastAsia="宋体" w:hAnsiTheme="majorEastAsia" w:cstheme="majorEastAsia"/>
                <w:sz w:val="21"/>
                <w:szCs w:val="21"/>
              </w:rPr>
              <w:t>约600学时</w:t>
            </w:r>
          </w:p>
        </w:tc>
        <w:tc>
          <w:tcPr>
            <w:tcW w:w="1604" w:type="dxa"/>
            <w:vAlign w:val="center"/>
          </w:tcPr>
          <w:p w14:paraId="2F060B7E">
            <w:pPr>
              <w:snapToGrid w:val="0"/>
              <w:ind w:left="0" w:leftChars="0" w:right="0" w:rightChars="0" w:firstLine="0" w:firstLineChars="0"/>
              <w:jc w:val="center"/>
              <w:rPr>
                <w:rFonts w:hint="eastAsia" w:ascii="宋体" w:eastAsia="宋体" w:hAnsiTheme="majorEastAsia" w:cstheme="majorEastAsia"/>
                <w:sz w:val="21"/>
                <w:szCs w:val="21"/>
              </w:rPr>
            </w:pPr>
            <w:r>
              <w:rPr>
                <w:rFonts w:hint="eastAsia" w:ascii="宋体" w:eastAsia="宋体" w:hAnsiTheme="majorEastAsia" w:cstheme="majorEastAsia"/>
                <w:sz w:val="21"/>
                <w:szCs w:val="21"/>
              </w:rPr>
              <w:t>约21%</w:t>
            </w:r>
          </w:p>
        </w:tc>
      </w:tr>
      <w:tr w14:paraId="6266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3" w:type="dxa"/>
            <w:vAlign w:val="center"/>
          </w:tcPr>
          <w:p w14:paraId="6D9EE9F8">
            <w:pPr>
              <w:snapToGrid w:val="0"/>
              <w:ind w:left="0" w:leftChars="0" w:right="0" w:rightChars="0" w:firstLine="0" w:firstLineChars="0"/>
              <w:jc w:val="center"/>
              <w:rPr>
                <w:rFonts w:hint="eastAsia" w:ascii="宋体" w:eastAsia="宋体" w:hAnsiTheme="majorEastAsia" w:cstheme="majorEastAsia"/>
                <w:sz w:val="21"/>
                <w:szCs w:val="21"/>
              </w:rPr>
            </w:pPr>
            <w:r>
              <w:rPr>
                <w:rFonts w:hint="eastAsia" w:ascii="宋体" w:eastAsia="宋体" w:hAnsiTheme="majorEastAsia" w:cstheme="majorEastAsia"/>
                <w:sz w:val="21"/>
                <w:szCs w:val="21"/>
              </w:rPr>
              <w:t>专业拓展课程</w:t>
            </w:r>
          </w:p>
        </w:tc>
        <w:tc>
          <w:tcPr>
            <w:tcW w:w="1183" w:type="dxa"/>
            <w:vAlign w:val="center"/>
          </w:tcPr>
          <w:p w14:paraId="489EEB20">
            <w:pPr>
              <w:snapToGrid w:val="0"/>
              <w:ind w:left="0" w:leftChars="0" w:right="0" w:rightChars="0" w:firstLine="0" w:firstLineChars="0"/>
              <w:jc w:val="center"/>
              <w:rPr>
                <w:rFonts w:hint="eastAsia" w:ascii="宋体" w:eastAsia="宋体" w:hAnsiTheme="majorEastAsia" w:cstheme="majorEastAsia"/>
                <w:sz w:val="21"/>
                <w:szCs w:val="21"/>
              </w:rPr>
            </w:pPr>
            <w:r>
              <w:rPr>
                <w:rFonts w:hint="eastAsia" w:ascii="宋体" w:eastAsia="宋体" w:hAnsiTheme="majorEastAsia" w:cstheme="majorEastAsia"/>
                <w:sz w:val="21"/>
                <w:szCs w:val="21"/>
              </w:rPr>
              <w:t>4-6</w:t>
            </w:r>
          </w:p>
        </w:tc>
        <w:tc>
          <w:tcPr>
            <w:tcW w:w="3257" w:type="dxa"/>
            <w:vAlign w:val="center"/>
          </w:tcPr>
          <w:p w14:paraId="44432E56">
            <w:pPr>
              <w:snapToGrid w:val="0"/>
              <w:ind w:left="0" w:leftChars="0" w:right="0" w:rightChars="0" w:firstLine="0" w:firstLineChars="0"/>
              <w:jc w:val="left"/>
              <w:rPr>
                <w:rFonts w:hint="eastAsia" w:ascii="宋体" w:eastAsia="宋体" w:hAnsiTheme="majorEastAsia" w:cstheme="majorEastAsia"/>
                <w:sz w:val="21"/>
                <w:szCs w:val="21"/>
              </w:rPr>
            </w:pPr>
            <w:r>
              <w:rPr>
                <w:rFonts w:hint="eastAsia" w:ascii="宋体" w:eastAsia="宋体" w:hAnsiTheme="majorEastAsia" w:cstheme="majorEastAsia"/>
                <w:sz w:val="21"/>
                <w:szCs w:val="21"/>
              </w:rPr>
              <w:t>体育市场营销、体育场馆管理、人工智能基础、创新创业教育</w:t>
            </w:r>
          </w:p>
        </w:tc>
        <w:tc>
          <w:tcPr>
            <w:tcW w:w="1296" w:type="dxa"/>
            <w:vAlign w:val="center"/>
          </w:tcPr>
          <w:p w14:paraId="5C38257B">
            <w:pPr>
              <w:snapToGrid w:val="0"/>
              <w:ind w:left="0" w:leftChars="0" w:right="0" w:rightChars="0" w:firstLine="0" w:firstLineChars="0"/>
              <w:jc w:val="right"/>
              <w:rPr>
                <w:rFonts w:hint="eastAsia" w:ascii="宋体" w:eastAsia="宋体" w:hAnsiTheme="majorEastAsia" w:cstheme="majorEastAsia"/>
                <w:sz w:val="21"/>
                <w:szCs w:val="21"/>
              </w:rPr>
            </w:pPr>
            <w:r>
              <w:rPr>
                <w:rFonts w:hint="eastAsia" w:ascii="宋体" w:eastAsia="宋体" w:hAnsiTheme="majorEastAsia" w:cstheme="majorEastAsia"/>
                <w:sz w:val="21"/>
                <w:szCs w:val="21"/>
              </w:rPr>
              <w:t>约300学时</w:t>
            </w:r>
          </w:p>
        </w:tc>
        <w:tc>
          <w:tcPr>
            <w:tcW w:w="1604" w:type="dxa"/>
            <w:vAlign w:val="center"/>
          </w:tcPr>
          <w:p w14:paraId="19CF5971">
            <w:pPr>
              <w:snapToGrid w:val="0"/>
              <w:ind w:left="0" w:leftChars="0" w:right="0" w:rightChars="0" w:firstLine="0" w:firstLineChars="0"/>
              <w:jc w:val="center"/>
              <w:rPr>
                <w:rFonts w:hint="eastAsia" w:ascii="宋体" w:eastAsia="宋体" w:hAnsiTheme="majorEastAsia" w:cstheme="majorEastAsia"/>
                <w:sz w:val="21"/>
                <w:szCs w:val="21"/>
              </w:rPr>
            </w:pPr>
            <w:r>
              <w:rPr>
                <w:rFonts w:hint="eastAsia" w:ascii="宋体" w:eastAsia="宋体" w:hAnsiTheme="majorEastAsia" w:cstheme="majorEastAsia"/>
                <w:sz w:val="21"/>
                <w:szCs w:val="21"/>
              </w:rPr>
              <w:t>约10%</w:t>
            </w:r>
          </w:p>
        </w:tc>
      </w:tr>
      <w:tr w14:paraId="5B51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3" w:type="dxa"/>
            <w:vAlign w:val="center"/>
          </w:tcPr>
          <w:p w14:paraId="6C96D017">
            <w:pPr>
              <w:snapToGrid w:val="0"/>
              <w:ind w:left="0" w:leftChars="0" w:right="0" w:rightChars="0" w:firstLine="0" w:firstLineChars="0"/>
              <w:jc w:val="center"/>
              <w:rPr>
                <w:rFonts w:hint="eastAsia" w:ascii="宋体" w:eastAsia="宋体" w:hAnsiTheme="majorEastAsia" w:cstheme="majorEastAsia"/>
                <w:sz w:val="21"/>
                <w:szCs w:val="21"/>
              </w:rPr>
            </w:pPr>
            <w:r>
              <w:rPr>
                <w:rFonts w:hint="eastAsia" w:ascii="宋体" w:eastAsia="宋体" w:hAnsiTheme="majorEastAsia" w:cstheme="majorEastAsia"/>
                <w:sz w:val="21"/>
                <w:szCs w:val="21"/>
              </w:rPr>
              <w:t>实践性教学环节</w:t>
            </w:r>
          </w:p>
        </w:tc>
        <w:tc>
          <w:tcPr>
            <w:tcW w:w="1183" w:type="dxa"/>
            <w:vAlign w:val="center"/>
          </w:tcPr>
          <w:p w14:paraId="3111CE92">
            <w:pPr>
              <w:snapToGrid w:val="0"/>
              <w:ind w:left="0" w:leftChars="0" w:right="0" w:rightChars="0" w:firstLine="0" w:firstLineChars="0"/>
              <w:jc w:val="center"/>
              <w:rPr>
                <w:rFonts w:hint="eastAsia" w:ascii="宋体" w:eastAsia="宋体" w:hAnsiTheme="majorEastAsia" w:cstheme="majorEastAsia"/>
                <w:sz w:val="21"/>
                <w:szCs w:val="21"/>
              </w:rPr>
            </w:pPr>
            <w:r>
              <w:rPr>
                <w:rFonts w:hint="eastAsia" w:ascii="宋体" w:eastAsia="宋体" w:hAnsiTheme="majorEastAsia" w:cstheme="majorEastAsia"/>
                <w:sz w:val="21"/>
                <w:szCs w:val="21"/>
              </w:rPr>
              <w:t>5-7</w:t>
            </w:r>
          </w:p>
        </w:tc>
        <w:tc>
          <w:tcPr>
            <w:tcW w:w="3257" w:type="dxa"/>
            <w:vAlign w:val="center"/>
          </w:tcPr>
          <w:p w14:paraId="0FFA2D3D">
            <w:pPr>
              <w:snapToGrid w:val="0"/>
              <w:ind w:left="0" w:leftChars="0" w:right="0" w:rightChars="0" w:firstLine="0" w:firstLineChars="0"/>
              <w:jc w:val="left"/>
              <w:rPr>
                <w:rFonts w:hint="eastAsia" w:ascii="宋体" w:eastAsia="宋体" w:hAnsiTheme="majorEastAsia" w:cstheme="majorEastAsia"/>
                <w:sz w:val="21"/>
                <w:szCs w:val="21"/>
              </w:rPr>
            </w:pPr>
            <w:r>
              <w:rPr>
                <w:rFonts w:hint="eastAsia" w:ascii="宋体" w:eastAsia="宋体" w:hAnsiTheme="majorEastAsia" w:cstheme="majorEastAsia"/>
                <w:sz w:val="21"/>
                <w:szCs w:val="21"/>
              </w:rPr>
              <w:t>认知实习、专项实训、综合实训、岗位实习、毕业设计</w:t>
            </w:r>
          </w:p>
        </w:tc>
        <w:tc>
          <w:tcPr>
            <w:tcW w:w="1296" w:type="dxa"/>
            <w:vAlign w:val="center"/>
          </w:tcPr>
          <w:p w14:paraId="7C5FCA8E">
            <w:pPr>
              <w:snapToGrid w:val="0"/>
              <w:ind w:left="0" w:leftChars="0" w:right="0" w:rightChars="0" w:firstLine="0" w:firstLineChars="0"/>
              <w:jc w:val="right"/>
              <w:rPr>
                <w:rFonts w:hint="eastAsia" w:ascii="宋体" w:eastAsia="宋体" w:hAnsiTheme="majorEastAsia" w:cstheme="majorEastAsia"/>
                <w:sz w:val="21"/>
                <w:szCs w:val="21"/>
              </w:rPr>
            </w:pPr>
            <w:r>
              <w:rPr>
                <w:rFonts w:hint="eastAsia" w:ascii="宋体" w:eastAsia="宋体" w:hAnsiTheme="majorEastAsia" w:cstheme="majorEastAsia"/>
                <w:sz w:val="21"/>
                <w:szCs w:val="21"/>
              </w:rPr>
              <w:t>约500学时</w:t>
            </w:r>
          </w:p>
        </w:tc>
        <w:tc>
          <w:tcPr>
            <w:tcW w:w="1604" w:type="dxa"/>
            <w:vAlign w:val="center"/>
          </w:tcPr>
          <w:p w14:paraId="3202F9E3">
            <w:pPr>
              <w:snapToGrid w:val="0"/>
              <w:ind w:left="0" w:leftChars="0" w:right="0" w:rightChars="0" w:firstLine="0" w:firstLineChars="0"/>
              <w:jc w:val="center"/>
              <w:rPr>
                <w:rFonts w:hint="eastAsia" w:ascii="宋体" w:eastAsia="宋体" w:hAnsiTheme="majorEastAsia" w:cstheme="majorEastAsia"/>
                <w:sz w:val="21"/>
                <w:szCs w:val="21"/>
              </w:rPr>
            </w:pPr>
            <w:r>
              <w:rPr>
                <w:rFonts w:hint="eastAsia" w:ascii="宋体" w:eastAsia="宋体" w:hAnsiTheme="majorEastAsia" w:cstheme="majorEastAsia"/>
                <w:sz w:val="21"/>
                <w:szCs w:val="21"/>
              </w:rPr>
              <w:t>约16%</w:t>
            </w:r>
          </w:p>
        </w:tc>
      </w:tr>
      <w:tr w14:paraId="5B6C3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3" w:type="dxa"/>
            <w:vAlign w:val="center"/>
          </w:tcPr>
          <w:p w14:paraId="22F670B1">
            <w:pPr>
              <w:snapToGrid w:val="0"/>
              <w:ind w:left="0" w:leftChars="0" w:right="0" w:rightChars="0" w:firstLine="0" w:firstLineChars="0"/>
              <w:jc w:val="center"/>
              <w:rPr>
                <w:rFonts w:hint="eastAsia" w:ascii="宋体" w:eastAsia="宋体" w:hAnsiTheme="majorEastAsia" w:cstheme="majorEastAsia"/>
                <w:b/>
                <w:sz w:val="21"/>
                <w:szCs w:val="21"/>
              </w:rPr>
            </w:pPr>
            <w:r>
              <w:rPr>
                <w:rFonts w:hint="eastAsia" w:ascii="宋体" w:eastAsia="宋体" w:hAnsiTheme="majorEastAsia" w:cstheme="majorEastAsia"/>
                <w:b/>
                <w:sz w:val="21"/>
                <w:szCs w:val="21"/>
              </w:rPr>
              <w:t>合计</w:t>
            </w:r>
          </w:p>
        </w:tc>
        <w:tc>
          <w:tcPr>
            <w:tcW w:w="1183" w:type="dxa"/>
            <w:vAlign w:val="center"/>
          </w:tcPr>
          <w:p w14:paraId="4716B731">
            <w:pPr>
              <w:snapToGrid w:val="0"/>
              <w:ind w:left="0" w:leftChars="0" w:right="0" w:rightChars="0" w:firstLine="0" w:firstLineChars="0"/>
              <w:jc w:val="center"/>
              <w:rPr>
                <w:rFonts w:hint="eastAsia" w:ascii="宋体" w:eastAsia="宋体" w:hAnsiTheme="majorEastAsia" w:cstheme="majorEastAsia"/>
                <w:b/>
                <w:sz w:val="21"/>
                <w:szCs w:val="21"/>
              </w:rPr>
            </w:pPr>
            <w:r>
              <w:rPr>
                <w:rFonts w:hint="eastAsia" w:ascii="宋体" w:eastAsia="宋体" w:hAnsiTheme="majorEastAsia" w:cstheme="majorEastAsia"/>
                <w:b/>
                <w:sz w:val="21"/>
                <w:szCs w:val="21"/>
              </w:rPr>
              <w:t>30-40</w:t>
            </w:r>
          </w:p>
        </w:tc>
        <w:tc>
          <w:tcPr>
            <w:tcW w:w="3257" w:type="dxa"/>
            <w:vAlign w:val="center"/>
          </w:tcPr>
          <w:p w14:paraId="134957A9">
            <w:pPr>
              <w:snapToGrid w:val="0"/>
              <w:ind w:left="0" w:leftChars="0" w:right="0" w:rightChars="0" w:firstLine="0" w:firstLineChars="0"/>
              <w:jc w:val="left"/>
              <w:rPr>
                <w:rFonts w:hint="eastAsia" w:ascii="宋体" w:eastAsia="宋体" w:hAnsiTheme="majorEastAsia" w:cstheme="majorEastAsia"/>
                <w:b/>
                <w:sz w:val="21"/>
                <w:szCs w:val="21"/>
              </w:rPr>
            </w:pPr>
          </w:p>
        </w:tc>
        <w:tc>
          <w:tcPr>
            <w:tcW w:w="1296" w:type="dxa"/>
            <w:vAlign w:val="center"/>
          </w:tcPr>
          <w:p w14:paraId="62A584A6">
            <w:pPr>
              <w:snapToGrid w:val="0"/>
              <w:ind w:left="0" w:leftChars="0" w:right="0" w:rightChars="0" w:firstLine="0" w:firstLineChars="0"/>
              <w:jc w:val="right"/>
              <w:rPr>
                <w:rFonts w:hint="eastAsia" w:ascii="宋体" w:eastAsia="宋体" w:hAnsiTheme="majorEastAsia" w:cstheme="majorEastAsia"/>
                <w:b/>
                <w:sz w:val="21"/>
                <w:szCs w:val="21"/>
              </w:rPr>
            </w:pPr>
            <w:r>
              <w:rPr>
                <w:rFonts w:hint="eastAsia" w:ascii="宋体" w:eastAsia="宋体" w:hAnsiTheme="majorEastAsia" w:cstheme="majorEastAsia"/>
                <w:b/>
                <w:sz w:val="21"/>
                <w:szCs w:val="21"/>
              </w:rPr>
              <w:t>约2900学时</w:t>
            </w:r>
          </w:p>
        </w:tc>
        <w:tc>
          <w:tcPr>
            <w:tcW w:w="1604" w:type="dxa"/>
            <w:vAlign w:val="center"/>
          </w:tcPr>
          <w:p w14:paraId="0674044E">
            <w:pPr>
              <w:snapToGrid w:val="0"/>
              <w:ind w:left="0" w:leftChars="0" w:right="0" w:rightChars="0" w:firstLine="0" w:firstLineChars="0"/>
              <w:jc w:val="center"/>
              <w:rPr>
                <w:rFonts w:hint="eastAsia" w:ascii="宋体" w:eastAsia="宋体" w:hAnsiTheme="majorEastAsia" w:cstheme="majorEastAsia"/>
                <w:b/>
                <w:sz w:val="21"/>
                <w:szCs w:val="21"/>
              </w:rPr>
            </w:pPr>
            <w:r>
              <w:rPr>
                <w:rFonts w:hint="eastAsia" w:ascii="宋体" w:eastAsia="宋体" w:hAnsiTheme="majorEastAsia" w:cstheme="majorEastAsia"/>
                <w:b/>
                <w:sz w:val="21"/>
                <w:szCs w:val="21"/>
              </w:rPr>
              <w:t>100%</w:t>
            </w:r>
          </w:p>
        </w:tc>
      </w:tr>
    </w:tbl>
    <w:p w14:paraId="5AB0F11F">
      <w:pPr>
        <w:rPr>
          <w:rFonts w:hint="eastAsia" w:asciiTheme="majorEastAsia" w:hAnsiTheme="majorEastAsia" w:eastAsiaTheme="majorEastAsia" w:cstheme="majorEastAsia"/>
          <w:sz w:val="21"/>
          <w:szCs w:val="21"/>
        </w:rPr>
      </w:pPr>
    </w:p>
    <w:p w14:paraId="0F6A2ECA">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rPr>
        <w:t>4.2 专业核心课程简介</w:t>
      </w:r>
    </w:p>
    <w:p w14:paraId="3BAB44E7">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1. </w:t>
      </w:r>
      <w:r>
        <w:rPr>
          <w:rFonts w:hint="eastAsia" w:asciiTheme="majorEastAsia" w:hAnsiTheme="majorEastAsia" w:eastAsiaTheme="majorEastAsia" w:cstheme="majorEastAsia"/>
          <w:b/>
          <w:bCs/>
          <w:sz w:val="28"/>
          <w:szCs w:val="28"/>
        </w:rPr>
        <w:t>运动训练学</w:t>
      </w:r>
      <w:r>
        <w:rPr>
          <w:rFonts w:hint="eastAsia" w:asciiTheme="majorEastAsia" w:hAnsiTheme="majorEastAsia" w:eastAsiaTheme="majorEastAsia" w:cstheme="majorEastAsia"/>
          <w:sz w:val="28"/>
          <w:szCs w:val="28"/>
        </w:rPr>
        <w:t>：主要内容包括训练原则、训练方法、训练计划制定、周期安排等。通过本课程学习，学生握科学训练的理论与方法。</w:t>
      </w:r>
    </w:p>
    <w:p w14:paraId="12210809">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 体育竞赛学：主要内容包括竞赛组织、竞赛规则、竞赛管理、裁判法等。培养学生体育竞赛组织与裁判工作能力。</w:t>
      </w:r>
    </w:p>
    <w:p w14:paraId="620B6EBC">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 专项训练理论与实践：主要内容包括篮球、足球、武术、田径等专项技术、战术、训练方法。培养学生专项运动训练与教学能力。</w:t>
      </w:r>
    </w:p>
    <w:p w14:paraId="7C4427B9">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 运动损伤与防护：主要内容包括运动损伤预防、急救处理、康复训练等。培养学生运动损伤防护与处理能力。</w:t>
      </w:r>
    </w:p>
    <w:p w14:paraId="4701777B">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5. 教练员学：主要内容包括教练员职责、训练计划制定、运动员选拔、团队管理等。培养学生教练员综合素质。</w:t>
      </w:r>
    </w:p>
    <w:p w14:paraId="44EFA1DC">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6. 体能训练：主要内容包括力量、速度、耐力、柔韧等身体素质训练方法。培养学生体能训练设计与指导能力。</w:t>
      </w:r>
    </w:p>
    <w:p w14:paraId="7D4FC378">
      <w:pPr>
        <w:rPr>
          <w:rFonts w:hint="eastAsia" w:asciiTheme="majorEastAsia" w:hAnsiTheme="majorEastAsia" w:eastAsiaTheme="majorEastAsia" w:cstheme="majorEastAsia"/>
          <w:sz w:val="28"/>
          <w:szCs w:val="28"/>
        </w:rPr>
      </w:pPr>
    </w:p>
    <w:p w14:paraId="5D84F94C">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rPr>
        <w:t>4.3 教学进程安排</w:t>
      </w:r>
    </w:p>
    <w:p w14:paraId="268056AF">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表：运动训练专业教学进程表</w:t>
      </w:r>
    </w:p>
    <w:tbl>
      <w:tblPr>
        <w:tblStyle w:val="3"/>
        <w:tblW w:w="8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2180"/>
        <w:gridCol w:w="1093"/>
        <w:gridCol w:w="1093"/>
        <w:gridCol w:w="1093"/>
        <w:gridCol w:w="440"/>
        <w:gridCol w:w="1093"/>
      </w:tblGrid>
      <w:tr w14:paraId="03E2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96" w:type="dxa"/>
            <w:vAlign w:val="center"/>
          </w:tcPr>
          <w:p w14:paraId="0BF41AA2">
            <w:pPr>
              <w:snapToGrid w:val="0"/>
              <w:ind w:left="0" w:leftChars="0" w:right="0" w:rightChars="0" w:firstLine="0" w:firstLineChars="0"/>
              <w:jc w:val="center"/>
              <w:rPr>
                <w:rFonts w:hint="eastAsia" w:ascii="宋体" w:eastAsia="宋体" w:hAnsiTheme="majorEastAsia" w:cstheme="majorEastAsia"/>
                <w:b/>
                <w:sz w:val="21"/>
                <w:szCs w:val="28"/>
                <w:vertAlign w:val="baseline"/>
              </w:rPr>
            </w:pPr>
            <w:r>
              <w:rPr>
                <w:rFonts w:hint="eastAsia" w:ascii="宋体" w:eastAsia="宋体" w:hAnsiTheme="majorEastAsia" w:cstheme="majorEastAsia"/>
                <w:b/>
                <w:sz w:val="21"/>
                <w:szCs w:val="21"/>
              </w:rPr>
              <w:t>课程类别</w:t>
            </w:r>
          </w:p>
        </w:tc>
        <w:tc>
          <w:tcPr>
            <w:tcW w:w="2180" w:type="dxa"/>
            <w:vAlign w:val="center"/>
          </w:tcPr>
          <w:p w14:paraId="3949C47C">
            <w:pPr>
              <w:snapToGrid w:val="0"/>
              <w:ind w:left="0" w:leftChars="0" w:right="0" w:rightChars="0" w:firstLine="0" w:firstLineChars="0"/>
              <w:jc w:val="center"/>
              <w:rPr>
                <w:rFonts w:hint="eastAsia" w:ascii="宋体" w:eastAsia="宋体" w:hAnsiTheme="majorEastAsia" w:cstheme="majorEastAsia"/>
                <w:b/>
                <w:sz w:val="21"/>
                <w:szCs w:val="28"/>
                <w:vertAlign w:val="baseline"/>
              </w:rPr>
            </w:pPr>
            <w:r>
              <w:rPr>
                <w:rFonts w:hint="eastAsia" w:ascii="宋体" w:eastAsia="宋体" w:hAnsiTheme="majorEastAsia" w:cstheme="majorEastAsia"/>
                <w:b/>
                <w:sz w:val="21"/>
                <w:szCs w:val="21"/>
              </w:rPr>
              <w:t>课程名称</w:t>
            </w:r>
          </w:p>
        </w:tc>
        <w:tc>
          <w:tcPr>
            <w:tcW w:w="1093" w:type="dxa"/>
            <w:vAlign w:val="center"/>
          </w:tcPr>
          <w:p w14:paraId="6770B7FA">
            <w:pPr>
              <w:snapToGrid w:val="0"/>
              <w:ind w:left="0" w:leftChars="0" w:right="0" w:rightChars="0" w:firstLine="0" w:firstLineChars="0"/>
              <w:jc w:val="center"/>
              <w:rPr>
                <w:rFonts w:hint="eastAsia" w:ascii="宋体" w:eastAsia="宋体" w:hAnsiTheme="majorEastAsia" w:cstheme="majorEastAsia"/>
                <w:b/>
                <w:sz w:val="21"/>
                <w:szCs w:val="28"/>
                <w:vertAlign w:val="baseline"/>
              </w:rPr>
            </w:pPr>
            <w:r>
              <w:rPr>
                <w:rFonts w:hint="eastAsia" w:ascii="宋体" w:eastAsia="宋体" w:hAnsiTheme="majorEastAsia" w:cstheme="majorEastAsia"/>
                <w:b/>
                <w:sz w:val="21"/>
                <w:szCs w:val="21"/>
              </w:rPr>
              <w:t>第一学年</w:t>
            </w:r>
          </w:p>
        </w:tc>
        <w:tc>
          <w:tcPr>
            <w:tcW w:w="1093" w:type="dxa"/>
            <w:vAlign w:val="center"/>
          </w:tcPr>
          <w:p w14:paraId="5193FF56">
            <w:pPr>
              <w:snapToGrid w:val="0"/>
              <w:ind w:left="0" w:leftChars="0" w:right="0" w:rightChars="0" w:firstLine="0" w:firstLineChars="0"/>
              <w:jc w:val="center"/>
              <w:rPr>
                <w:rFonts w:hint="eastAsia" w:ascii="宋体" w:eastAsia="宋体" w:hAnsiTheme="majorEastAsia" w:cstheme="majorEastAsia"/>
                <w:b/>
                <w:sz w:val="21"/>
                <w:szCs w:val="28"/>
                <w:vertAlign w:val="baseline"/>
              </w:rPr>
            </w:pPr>
            <w:r>
              <w:rPr>
                <w:rFonts w:hint="eastAsia" w:ascii="宋体" w:eastAsia="宋体" w:hAnsiTheme="majorEastAsia" w:cstheme="majorEastAsia"/>
                <w:b/>
                <w:sz w:val="21"/>
                <w:szCs w:val="21"/>
              </w:rPr>
              <w:t>第二学年</w:t>
            </w:r>
          </w:p>
        </w:tc>
        <w:tc>
          <w:tcPr>
            <w:tcW w:w="1533" w:type="dxa"/>
            <w:gridSpan w:val="2"/>
            <w:vAlign w:val="center"/>
          </w:tcPr>
          <w:p w14:paraId="33F38DD0">
            <w:pPr>
              <w:snapToGrid w:val="0"/>
              <w:ind w:left="0" w:leftChars="0" w:right="0" w:rightChars="0" w:firstLine="0" w:firstLineChars="0"/>
              <w:jc w:val="center"/>
              <w:rPr>
                <w:rFonts w:hint="eastAsia" w:ascii="宋体" w:eastAsia="宋体" w:hAnsiTheme="majorEastAsia" w:cstheme="majorEastAsia"/>
                <w:b/>
                <w:sz w:val="21"/>
                <w:szCs w:val="28"/>
                <w:vertAlign w:val="baseline"/>
              </w:rPr>
            </w:pPr>
            <w:r>
              <w:rPr>
                <w:rFonts w:hint="eastAsia" w:ascii="宋体" w:eastAsia="宋体" w:hAnsiTheme="majorEastAsia" w:cstheme="majorEastAsia"/>
                <w:b/>
                <w:sz w:val="21"/>
                <w:szCs w:val="21"/>
              </w:rPr>
              <w:t>第三学年</w:t>
            </w:r>
          </w:p>
        </w:tc>
        <w:tc>
          <w:tcPr>
            <w:tcW w:w="1093" w:type="dxa"/>
            <w:vAlign w:val="center"/>
          </w:tcPr>
          <w:p w14:paraId="28B6EF84">
            <w:pPr>
              <w:snapToGrid w:val="0"/>
              <w:ind w:left="0" w:leftChars="0" w:right="0" w:rightChars="0" w:firstLine="0" w:firstLineChars="0"/>
              <w:jc w:val="center"/>
              <w:rPr>
                <w:rFonts w:hint="eastAsia" w:ascii="宋体" w:eastAsia="宋体" w:hAnsiTheme="majorEastAsia" w:cstheme="majorEastAsia"/>
                <w:b/>
                <w:sz w:val="21"/>
                <w:szCs w:val="21"/>
              </w:rPr>
            </w:pPr>
            <w:r>
              <w:rPr>
                <w:rFonts w:hint="eastAsia" w:ascii="宋体" w:eastAsia="宋体" w:hAnsiTheme="majorEastAsia" w:cstheme="majorEastAsia"/>
                <w:b/>
                <w:sz w:val="21"/>
                <w:szCs w:val="21"/>
              </w:rPr>
              <w:t>考核方式</w:t>
            </w:r>
          </w:p>
        </w:tc>
      </w:tr>
      <w:tr w14:paraId="119C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13E92AE1">
            <w:pPr>
              <w:snapToGrid w:val="0"/>
              <w:ind w:left="0" w:leftChars="0" w:right="0" w:rightChars="0" w:firstLine="0" w:firstLineChars="0"/>
              <w:jc w:val="center"/>
              <w:rPr>
                <w:rFonts w:hint="eastAsia" w:ascii="宋体" w:eastAsia="宋体" w:hAnsiTheme="majorEastAsia" w:cstheme="majorEastAsia"/>
                <w:sz w:val="21"/>
                <w:szCs w:val="28"/>
                <w:vertAlign w:val="baseline"/>
              </w:rPr>
            </w:pPr>
            <w:r>
              <w:rPr>
                <w:rFonts w:hint="eastAsia" w:ascii="宋体" w:eastAsia="宋体" w:hAnsiTheme="majorEastAsia" w:cstheme="majorEastAsia"/>
                <w:sz w:val="21"/>
                <w:szCs w:val="21"/>
              </w:rPr>
              <w:t>公共基础课程</w:t>
            </w:r>
          </w:p>
        </w:tc>
        <w:tc>
          <w:tcPr>
            <w:tcW w:w="2180" w:type="dxa"/>
            <w:vAlign w:val="center"/>
          </w:tcPr>
          <w:p w14:paraId="02625F2E">
            <w:pPr>
              <w:snapToGrid w:val="0"/>
              <w:ind w:left="0" w:leftChars="0" w:right="0" w:rightChars="0" w:firstLine="0" w:firstLineChars="0"/>
              <w:jc w:val="left"/>
              <w:rPr>
                <w:rFonts w:hint="eastAsia" w:ascii="宋体" w:eastAsia="宋体" w:hAnsiTheme="majorEastAsia" w:cstheme="majorEastAsia"/>
                <w:sz w:val="21"/>
                <w:szCs w:val="28"/>
                <w:vertAlign w:val="baseline"/>
              </w:rPr>
            </w:pPr>
            <w:r>
              <w:rPr>
                <w:rFonts w:hint="eastAsia" w:ascii="宋体" w:eastAsia="宋体" w:hAnsiTheme="majorEastAsia" w:cstheme="majorEastAsia"/>
                <w:sz w:val="21"/>
                <w:szCs w:val="21"/>
              </w:rPr>
              <w:t>思想政治</w:t>
            </w:r>
          </w:p>
        </w:tc>
        <w:tc>
          <w:tcPr>
            <w:tcW w:w="1093" w:type="dxa"/>
            <w:vAlign w:val="center"/>
          </w:tcPr>
          <w:p w14:paraId="64AF25DE">
            <w:pPr>
              <w:snapToGrid w:val="0"/>
              <w:ind w:left="0" w:leftChars="0" w:right="0" w:rightChars="0" w:firstLine="0" w:firstLineChars="0"/>
              <w:jc w:val="center"/>
              <w:rPr>
                <w:rFonts w:hint="eastAsia" w:ascii="宋体" w:eastAsia="宋体" w:hAnsiTheme="majorEastAsia" w:cstheme="majorEastAsia"/>
                <w:sz w:val="21"/>
                <w:szCs w:val="28"/>
                <w:vertAlign w:val="baseline"/>
                <w:lang w:val="en-US" w:eastAsia="zh-CN"/>
              </w:rPr>
            </w:pPr>
            <w:r>
              <w:rPr>
                <w:rFonts w:hint="eastAsia" w:ascii="宋体" w:eastAsia="宋体" w:hAnsiTheme="majorEastAsia" w:cstheme="majorEastAsia"/>
                <w:sz w:val="21"/>
                <w:szCs w:val="21"/>
              </w:rPr>
              <w:t xml:space="preserve">√ </w:t>
            </w:r>
          </w:p>
        </w:tc>
        <w:tc>
          <w:tcPr>
            <w:tcW w:w="1093" w:type="dxa"/>
            <w:vAlign w:val="center"/>
          </w:tcPr>
          <w:p w14:paraId="7FAD1CF4">
            <w:pPr>
              <w:snapToGrid w:val="0"/>
              <w:ind w:left="0" w:leftChars="0" w:right="0" w:rightChars="0" w:firstLine="0" w:firstLineChars="0"/>
              <w:jc w:val="center"/>
              <w:rPr>
                <w:rFonts w:hint="eastAsia" w:ascii="宋体" w:eastAsia="宋体" w:hAnsiTheme="majorEastAsia" w:cstheme="majorEastAsia"/>
                <w:sz w:val="21"/>
                <w:szCs w:val="28"/>
                <w:vertAlign w:val="baseline"/>
                <w:lang w:val="en-US" w:eastAsia="zh-CN"/>
              </w:rPr>
            </w:pPr>
            <w:r>
              <w:rPr>
                <w:rFonts w:hint="eastAsia" w:ascii="宋体" w:eastAsia="宋体" w:hAnsiTheme="majorEastAsia" w:cstheme="majorEastAsia"/>
                <w:sz w:val="21"/>
                <w:szCs w:val="21"/>
              </w:rPr>
              <w:t xml:space="preserve">√ </w:t>
            </w:r>
          </w:p>
        </w:tc>
        <w:tc>
          <w:tcPr>
            <w:tcW w:w="1093" w:type="dxa"/>
            <w:shd w:val="clear" w:color="auto" w:fill="auto"/>
            <w:vAlign w:val="center"/>
          </w:tcPr>
          <w:p w14:paraId="45EB6314">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440" w:type="dxa"/>
            <w:shd w:val="clear" w:color="auto" w:fill="auto"/>
            <w:vAlign w:val="center"/>
          </w:tcPr>
          <w:p w14:paraId="0CCB4494">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1093" w:type="dxa"/>
            <w:shd w:val="clear" w:color="auto" w:fill="auto"/>
            <w:vAlign w:val="center"/>
          </w:tcPr>
          <w:p w14:paraId="22147FAC">
            <w:pPr>
              <w:snapToGrid w:val="0"/>
              <w:ind w:left="0" w:leftChars="0" w:right="0" w:rightChars="0" w:firstLine="0" w:firstLineChars="0"/>
              <w:jc w:val="center"/>
              <w:rPr>
                <w:rFonts w:hint="eastAsia" w:ascii="宋体" w:eastAsia="宋体" w:hAnsiTheme="majorEastAsia" w:cstheme="majorEastAsia"/>
                <w:sz w:val="21"/>
                <w:szCs w:val="21"/>
              </w:rPr>
            </w:pPr>
            <w:r>
              <w:rPr>
                <w:rFonts w:hint="eastAsia" w:ascii="宋体" w:eastAsia="宋体" w:hAnsiTheme="majorEastAsia" w:cstheme="majorEastAsia"/>
                <w:sz w:val="21"/>
                <w:szCs w:val="21"/>
                <w:vertAlign w:val="baseline"/>
                <w:lang w:val="en-US" w:eastAsia="zh-CN"/>
              </w:rPr>
              <w:t>考试</w:t>
            </w:r>
          </w:p>
        </w:tc>
      </w:tr>
      <w:tr w14:paraId="5FDB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2BE84D1D">
            <w:pPr>
              <w:snapToGrid w:val="0"/>
              <w:ind w:left="0" w:leftChars="0" w:right="0" w:rightChars="0" w:firstLine="0" w:firstLineChars="0"/>
              <w:jc w:val="center"/>
              <w:rPr>
                <w:rFonts w:hint="eastAsia" w:ascii="宋体" w:eastAsia="宋体" w:hAnsiTheme="majorEastAsia" w:cstheme="majorEastAsia"/>
                <w:sz w:val="21"/>
                <w:szCs w:val="28"/>
                <w:vertAlign w:val="baseline"/>
              </w:rPr>
            </w:pPr>
          </w:p>
        </w:tc>
        <w:tc>
          <w:tcPr>
            <w:tcW w:w="2180" w:type="dxa"/>
            <w:vAlign w:val="center"/>
          </w:tcPr>
          <w:p w14:paraId="6E40CF35">
            <w:pPr>
              <w:snapToGrid w:val="0"/>
              <w:ind w:left="0" w:leftChars="0" w:right="0" w:rightChars="0" w:firstLine="0" w:firstLineChars="0"/>
              <w:jc w:val="left"/>
              <w:rPr>
                <w:rFonts w:hint="eastAsia" w:ascii="宋体" w:eastAsia="宋体" w:hAnsiTheme="majorEastAsia" w:cstheme="majorEastAsia"/>
                <w:sz w:val="21"/>
                <w:szCs w:val="28"/>
                <w:vertAlign w:val="baseline"/>
              </w:rPr>
            </w:pPr>
            <w:r>
              <w:rPr>
                <w:rFonts w:hint="eastAsia" w:ascii="宋体" w:eastAsia="宋体" w:hAnsiTheme="majorEastAsia" w:cstheme="majorEastAsia"/>
                <w:sz w:val="21"/>
                <w:szCs w:val="21"/>
              </w:rPr>
              <w:t>语文</w:t>
            </w:r>
          </w:p>
        </w:tc>
        <w:tc>
          <w:tcPr>
            <w:tcW w:w="1093" w:type="dxa"/>
            <w:shd w:val="clear" w:color="auto" w:fill="auto"/>
            <w:vAlign w:val="center"/>
          </w:tcPr>
          <w:p w14:paraId="5305FA31">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1093" w:type="dxa"/>
            <w:shd w:val="clear" w:color="auto" w:fill="auto"/>
            <w:vAlign w:val="center"/>
          </w:tcPr>
          <w:p w14:paraId="2258F34C">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1093" w:type="dxa"/>
            <w:vAlign w:val="center"/>
          </w:tcPr>
          <w:p w14:paraId="3CE702AB">
            <w:pPr>
              <w:snapToGrid w:val="0"/>
              <w:ind w:left="0" w:leftChars="0" w:right="0" w:rightChars="0" w:firstLine="0" w:firstLineChars="0"/>
              <w:jc w:val="center"/>
              <w:rPr>
                <w:rFonts w:hint="eastAsia" w:ascii="宋体" w:eastAsia="宋体" w:hAnsiTheme="majorEastAsia" w:cstheme="majorEastAsia"/>
                <w:sz w:val="21"/>
                <w:szCs w:val="28"/>
                <w:vertAlign w:val="baseline"/>
                <w:lang w:val="en-US" w:eastAsia="zh-CN"/>
              </w:rPr>
            </w:pPr>
          </w:p>
        </w:tc>
        <w:tc>
          <w:tcPr>
            <w:tcW w:w="440" w:type="dxa"/>
            <w:vAlign w:val="center"/>
          </w:tcPr>
          <w:p w14:paraId="57B3146D">
            <w:pPr>
              <w:snapToGrid w:val="0"/>
              <w:ind w:left="0" w:leftChars="0" w:right="0" w:rightChars="0" w:firstLine="0" w:firstLineChars="0"/>
              <w:jc w:val="center"/>
              <w:rPr>
                <w:rFonts w:hint="eastAsia" w:ascii="宋体" w:eastAsia="宋体" w:hAnsiTheme="majorEastAsia" w:cstheme="majorEastAsia"/>
                <w:sz w:val="21"/>
                <w:szCs w:val="28"/>
                <w:vertAlign w:val="baseline"/>
                <w:lang w:val="en-US" w:eastAsia="zh-CN"/>
              </w:rPr>
            </w:pPr>
          </w:p>
        </w:tc>
        <w:tc>
          <w:tcPr>
            <w:tcW w:w="1093" w:type="dxa"/>
            <w:vAlign w:val="center"/>
          </w:tcPr>
          <w:p w14:paraId="1E044557">
            <w:pPr>
              <w:snapToGrid w:val="0"/>
              <w:ind w:left="0" w:leftChars="0" w:right="0" w:rightChars="0" w:firstLine="0" w:firstLineChars="0"/>
              <w:jc w:val="center"/>
              <w:rPr>
                <w:rFonts w:hint="eastAsia" w:ascii="宋体" w:eastAsia="宋体" w:hAnsiTheme="majorEastAsia" w:cstheme="majorEastAsia"/>
                <w:sz w:val="21"/>
                <w:szCs w:val="28"/>
                <w:vertAlign w:val="baseline"/>
                <w:lang w:val="en-US" w:eastAsia="zh-CN"/>
              </w:rPr>
            </w:pPr>
            <w:r>
              <w:rPr>
                <w:rFonts w:hint="eastAsia" w:ascii="宋体" w:eastAsia="宋体" w:hAnsiTheme="majorEastAsia" w:cstheme="majorEastAsia"/>
                <w:sz w:val="21"/>
                <w:szCs w:val="21"/>
                <w:vertAlign w:val="baseline"/>
                <w:lang w:val="en-US" w:eastAsia="zh-CN"/>
              </w:rPr>
              <w:t>考试</w:t>
            </w:r>
          </w:p>
        </w:tc>
      </w:tr>
      <w:tr w14:paraId="1389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43A202E0">
            <w:pPr>
              <w:snapToGrid w:val="0"/>
              <w:ind w:left="0" w:leftChars="0" w:right="0" w:rightChars="0" w:firstLine="0" w:firstLineChars="0"/>
              <w:jc w:val="center"/>
              <w:rPr>
                <w:rFonts w:hint="eastAsia" w:ascii="宋体" w:eastAsia="宋体" w:hAnsiTheme="majorEastAsia" w:cstheme="majorEastAsia"/>
                <w:sz w:val="21"/>
                <w:szCs w:val="28"/>
                <w:vertAlign w:val="baseline"/>
              </w:rPr>
            </w:pPr>
          </w:p>
        </w:tc>
        <w:tc>
          <w:tcPr>
            <w:tcW w:w="2180" w:type="dxa"/>
            <w:vAlign w:val="center"/>
          </w:tcPr>
          <w:p w14:paraId="5431EA8E">
            <w:pPr>
              <w:snapToGrid w:val="0"/>
              <w:ind w:left="0" w:leftChars="0" w:right="0" w:rightChars="0" w:firstLine="0" w:firstLineChars="0"/>
              <w:jc w:val="left"/>
              <w:rPr>
                <w:rFonts w:hint="eastAsia" w:ascii="宋体" w:eastAsia="宋体" w:hAnsiTheme="majorEastAsia" w:cstheme="majorEastAsia"/>
                <w:sz w:val="21"/>
                <w:szCs w:val="21"/>
              </w:rPr>
            </w:pPr>
            <w:r>
              <w:rPr>
                <w:rFonts w:hint="eastAsia" w:ascii="宋体" w:eastAsia="宋体" w:hAnsiTheme="majorEastAsia" w:cstheme="majorEastAsia"/>
                <w:sz w:val="21"/>
                <w:szCs w:val="21"/>
              </w:rPr>
              <w:t>数学</w:t>
            </w:r>
          </w:p>
        </w:tc>
        <w:tc>
          <w:tcPr>
            <w:tcW w:w="1093" w:type="dxa"/>
            <w:shd w:val="clear" w:color="auto" w:fill="auto"/>
            <w:vAlign w:val="center"/>
          </w:tcPr>
          <w:p w14:paraId="7205668B">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1093" w:type="dxa"/>
            <w:shd w:val="clear" w:color="auto" w:fill="auto"/>
            <w:vAlign w:val="center"/>
          </w:tcPr>
          <w:p w14:paraId="00AD667F">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1093" w:type="dxa"/>
            <w:vAlign w:val="center"/>
          </w:tcPr>
          <w:p w14:paraId="6754A6CA">
            <w:pPr>
              <w:snapToGrid w:val="0"/>
              <w:ind w:left="0" w:leftChars="0" w:right="0" w:rightChars="0" w:firstLine="0" w:firstLineChars="0"/>
              <w:jc w:val="center"/>
              <w:rPr>
                <w:rFonts w:hint="eastAsia" w:ascii="宋体" w:eastAsia="宋体" w:hAnsiTheme="majorEastAsia" w:cstheme="majorEastAsia"/>
                <w:sz w:val="21"/>
                <w:szCs w:val="28"/>
                <w:vertAlign w:val="baseline"/>
                <w:lang w:val="en-US" w:eastAsia="zh-CN"/>
              </w:rPr>
            </w:pPr>
          </w:p>
        </w:tc>
        <w:tc>
          <w:tcPr>
            <w:tcW w:w="440" w:type="dxa"/>
            <w:vAlign w:val="center"/>
          </w:tcPr>
          <w:p w14:paraId="570C2CD8">
            <w:pPr>
              <w:snapToGrid w:val="0"/>
              <w:ind w:left="0" w:leftChars="0" w:right="0" w:rightChars="0" w:firstLine="0" w:firstLineChars="0"/>
              <w:jc w:val="center"/>
              <w:rPr>
                <w:rFonts w:hint="eastAsia" w:ascii="宋体" w:eastAsia="宋体" w:hAnsiTheme="majorEastAsia" w:cstheme="majorEastAsia"/>
                <w:sz w:val="21"/>
                <w:szCs w:val="28"/>
                <w:vertAlign w:val="baseline"/>
                <w:lang w:val="en-US" w:eastAsia="zh-CN"/>
              </w:rPr>
            </w:pPr>
          </w:p>
        </w:tc>
        <w:tc>
          <w:tcPr>
            <w:tcW w:w="1093" w:type="dxa"/>
            <w:vAlign w:val="center"/>
          </w:tcPr>
          <w:p w14:paraId="0E652264">
            <w:pPr>
              <w:snapToGrid w:val="0"/>
              <w:ind w:left="0" w:leftChars="0" w:right="0" w:rightChars="0" w:firstLine="0" w:firstLineChars="0"/>
              <w:jc w:val="center"/>
              <w:rPr>
                <w:rFonts w:hint="eastAsia" w:ascii="宋体" w:eastAsia="宋体" w:hAnsiTheme="majorEastAsia" w:cstheme="majorEastAsia"/>
                <w:sz w:val="21"/>
                <w:szCs w:val="28"/>
                <w:vertAlign w:val="baseline"/>
                <w:lang w:val="en-US" w:eastAsia="zh-CN"/>
              </w:rPr>
            </w:pPr>
            <w:r>
              <w:rPr>
                <w:rFonts w:hint="eastAsia" w:ascii="宋体" w:eastAsia="宋体" w:hAnsiTheme="majorEastAsia" w:cstheme="majorEastAsia"/>
                <w:sz w:val="21"/>
                <w:szCs w:val="21"/>
                <w:vertAlign w:val="baseline"/>
                <w:lang w:val="en-US" w:eastAsia="zh-CN"/>
              </w:rPr>
              <w:t>考试</w:t>
            </w:r>
          </w:p>
        </w:tc>
      </w:tr>
      <w:tr w14:paraId="4AF0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48F1D050">
            <w:pPr>
              <w:snapToGrid w:val="0"/>
              <w:ind w:left="0" w:leftChars="0" w:right="0" w:rightChars="0" w:firstLine="0" w:firstLineChars="0"/>
              <w:jc w:val="center"/>
              <w:rPr>
                <w:rFonts w:hint="eastAsia" w:ascii="宋体" w:eastAsia="宋体" w:hAnsiTheme="majorEastAsia" w:cstheme="majorEastAsia"/>
                <w:sz w:val="21"/>
                <w:szCs w:val="28"/>
                <w:vertAlign w:val="baseline"/>
              </w:rPr>
            </w:pPr>
          </w:p>
        </w:tc>
        <w:tc>
          <w:tcPr>
            <w:tcW w:w="2180" w:type="dxa"/>
            <w:vAlign w:val="center"/>
          </w:tcPr>
          <w:p w14:paraId="52F5A6BD">
            <w:pPr>
              <w:snapToGrid w:val="0"/>
              <w:ind w:left="0" w:leftChars="0" w:right="0" w:rightChars="0" w:firstLine="0" w:firstLineChars="0"/>
              <w:jc w:val="left"/>
              <w:rPr>
                <w:rFonts w:hint="eastAsia" w:ascii="宋体" w:eastAsia="宋体" w:hAnsiTheme="majorEastAsia" w:cstheme="majorEastAsia"/>
                <w:sz w:val="21"/>
                <w:szCs w:val="21"/>
              </w:rPr>
            </w:pPr>
            <w:r>
              <w:rPr>
                <w:rFonts w:hint="eastAsia" w:ascii="宋体" w:eastAsia="宋体" w:hAnsiTheme="majorEastAsia" w:cstheme="majorEastAsia"/>
                <w:sz w:val="21"/>
                <w:szCs w:val="21"/>
              </w:rPr>
              <w:t>英语</w:t>
            </w:r>
          </w:p>
        </w:tc>
        <w:tc>
          <w:tcPr>
            <w:tcW w:w="1093" w:type="dxa"/>
            <w:shd w:val="clear" w:color="auto" w:fill="auto"/>
            <w:vAlign w:val="center"/>
          </w:tcPr>
          <w:p w14:paraId="78363CD7">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1093" w:type="dxa"/>
            <w:shd w:val="clear" w:color="auto" w:fill="auto"/>
            <w:vAlign w:val="center"/>
          </w:tcPr>
          <w:p w14:paraId="0D4B5591">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1093" w:type="dxa"/>
            <w:vAlign w:val="center"/>
          </w:tcPr>
          <w:p w14:paraId="63D61C4F">
            <w:pPr>
              <w:snapToGrid w:val="0"/>
              <w:ind w:left="0" w:leftChars="0" w:right="0" w:rightChars="0" w:firstLine="0" w:firstLineChars="0"/>
              <w:jc w:val="center"/>
              <w:rPr>
                <w:rFonts w:hint="eastAsia" w:ascii="宋体" w:eastAsia="宋体" w:hAnsiTheme="majorEastAsia" w:cstheme="majorEastAsia"/>
                <w:sz w:val="21"/>
                <w:szCs w:val="28"/>
                <w:vertAlign w:val="baseline"/>
                <w:lang w:val="en-US" w:eastAsia="zh-CN"/>
              </w:rPr>
            </w:pPr>
          </w:p>
        </w:tc>
        <w:tc>
          <w:tcPr>
            <w:tcW w:w="440" w:type="dxa"/>
            <w:vAlign w:val="center"/>
          </w:tcPr>
          <w:p w14:paraId="271012A4">
            <w:pPr>
              <w:snapToGrid w:val="0"/>
              <w:ind w:left="0" w:leftChars="0" w:right="0" w:rightChars="0" w:firstLine="0" w:firstLineChars="0"/>
              <w:jc w:val="center"/>
              <w:rPr>
                <w:rFonts w:hint="eastAsia" w:ascii="宋体" w:eastAsia="宋体" w:hAnsiTheme="majorEastAsia" w:cstheme="majorEastAsia"/>
                <w:sz w:val="21"/>
                <w:szCs w:val="28"/>
                <w:vertAlign w:val="baseline"/>
                <w:lang w:val="en-US" w:eastAsia="zh-CN"/>
              </w:rPr>
            </w:pPr>
          </w:p>
        </w:tc>
        <w:tc>
          <w:tcPr>
            <w:tcW w:w="1093" w:type="dxa"/>
            <w:vAlign w:val="center"/>
          </w:tcPr>
          <w:p w14:paraId="4C537B4D">
            <w:pPr>
              <w:snapToGrid w:val="0"/>
              <w:ind w:left="0" w:leftChars="0" w:right="0" w:rightChars="0" w:firstLine="0" w:firstLineChars="0"/>
              <w:jc w:val="center"/>
              <w:rPr>
                <w:rFonts w:hint="eastAsia" w:ascii="宋体" w:eastAsia="宋体" w:hAnsiTheme="majorEastAsia" w:cstheme="majorEastAsia"/>
                <w:sz w:val="21"/>
                <w:szCs w:val="28"/>
                <w:vertAlign w:val="baseline"/>
                <w:lang w:val="en-US" w:eastAsia="zh-CN"/>
              </w:rPr>
            </w:pPr>
            <w:r>
              <w:rPr>
                <w:rFonts w:hint="eastAsia" w:ascii="宋体" w:eastAsia="宋体" w:hAnsiTheme="majorEastAsia" w:cstheme="majorEastAsia"/>
                <w:sz w:val="21"/>
                <w:szCs w:val="21"/>
                <w:vertAlign w:val="baseline"/>
                <w:lang w:val="en-US" w:eastAsia="zh-CN"/>
              </w:rPr>
              <w:t>考试</w:t>
            </w:r>
          </w:p>
        </w:tc>
      </w:tr>
      <w:tr w14:paraId="52BD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16864118">
            <w:pPr>
              <w:snapToGrid w:val="0"/>
              <w:ind w:left="0" w:leftChars="0" w:right="0" w:rightChars="0" w:firstLine="0" w:firstLineChars="0"/>
              <w:jc w:val="center"/>
              <w:rPr>
                <w:rFonts w:hint="eastAsia" w:ascii="宋体" w:eastAsia="宋体" w:hAnsiTheme="majorEastAsia" w:cstheme="majorEastAsia"/>
                <w:sz w:val="21"/>
                <w:szCs w:val="28"/>
                <w:vertAlign w:val="baseline"/>
              </w:rPr>
            </w:pPr>
          </w:p>
        </w:tc>
        <w:tc>
          <w:tcPr>
            <w:tcW w:w="2180" w:type="dxa"/>
            <w:vAlign w:val="center"/>
          </w:tcPr>
          <w:p w14:paraId="324225D7">
            <w:pPr>
              <w:snapToGrid w:val="0"/>
              <w:ind w:left="0" w:leftChars="0" w:right="0" w:rightChars="0" w:firstLine="0" w:firstLineChars="0"/>
              <w:jc w:val="left"/>
              <w:rPr>
                <w:rFonts w:hint="eastAsia" w:ascii="宋体" w:eastAsia="宋体" w:hAnsiTheme="majorEastAsia" w:cstheme="majorEastAsia"/>
                <w:sz w:val="21"/>
                <w:szCs w:val="21"/>
              </w:rPr>
            </w:pPr>
            <w:r>
              <w:rPr>
                <w:rFonts w:hint="eastAsia" w:ascii="宋体" w:eastAsia="宋体" w:hAnsiTheme="majorEastAsia" w:cstheme="majorEastAsia"/>
                <w:sz w:val="21"/>
                <w:szCs w:val="21"/>
              </w:rPr>
              <w:t>信息技术</w:t>
            </w:r>
          </w:p>
        </w:tc>
        <w:tc>
          <w:tcPr>
            <w:tcW w:w="1093" w:type="dxa"/>
            <w:shd w:val="clear" w:color="auto" w:fill="auto"/>
            <w:vAlign w:val="center"/>
          </w:tcPr>
          <w:p w14:paraId="1DF51B38">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1093" w:type="dxa"/>
            <w:shd w:val="clear" w:color="auto" w:fill="auto"/>
            <w:vAlign w:val="center"/>
          </w:tcPr>
          <w:p w14:paraId="084E41B4">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1093" w:type="dxa"/>
            <w:vAlign w:val="center"/>
          </w:tcPr>
          <w:p w14:paraId="7CBB03DE">
            <w:pPr>
              <w:snapToGrid w:val="0"/>
              <w:ind w:left="0" w:leftChars="0" w:right="0" w:rightChars="0" w:firstLine="0" w:firstLineChars="0"/>
              <w:jc w:val="center"/>
              <w:rPr>
                <w:rFonts w:hint="eastAsia" w:ascii="宋体" w:eastAsia="宋体" w:hAnsiTheme="majorEastAsia" w:cstheme="majorEastAsia"/>
                <w:sz w:val="21"/>
                <w:szCs w:val="28"/>
                <w:vertAlign w:val="baseline"/>
                <w:lang w:val="en-US" w:eastAsia="zh-CN"/>
              </w:rPr>
            </w:pPr>
          </w:p>
        </w:tc>
        <w:tc>
          <w:tcPr>
            <w:tcW w:w="440" w:type="dxa"/>
            <w:vAlign w:val="center"/>
          </w:tcPr>
          <w:p w14:paraId="5E2DDB7E">
            <w:pPr>
              <w:snapToGrid w:val="0"/>
              <w:ind w:left="0" w:leftChars="0" w:right="0" w:rightChars="0" w:firstLine="0" w:firstLineChars="0"/>
              <w:jc w:val="center"/>
              <w:rPr>
                <w:rFonts w:hint="eastAsia" w:ascii="宋体" w:eastAsia="宋体" w:hAnsiTheme="majorEastAsia" w:cstheme="majorEastAsia"/>
                <w:sz w:val="21"/>
                <w:szCs w:val="28"/>
                <w:vertAlign w:val="baseline"/>
                <w:lang w:val="en-US" w:eastAsia="zh-CN"/>
              </w:rPr>
            </w:pPr>
          </w:p>
        </w:tc>
        <w:tc>
          <w:tcPr>
            <w:tcW w:w="1093" w:type="dxa"/>
            <w:vAlign w:val="center"/>
          </w:tcPr>
          <w:p w14:paraId="13D03A38">
            <w:pPr>
              <w:snapToGrid w:val="0"/>
              <w:ind w:left="0" w:leftChars="0" w:right="0" w:rightChars="0" w:firstLine="0" w:firstLineChars="0"/>
              <w:jc w:val="center"/>
              <w:rPr>
                <w:rFonts w:hint="eastAsia" w:ascii="宋体" w:eastAsia="宋体" w:hAnsiTheme="majorEastAsia" w:cstheme="majorEastAsia"/>
                <w:sz w:val="21"/>
                <w:szCs w:val="28"/>
                <w:vertAlign w:val="baseline"/>
                <w:lang w:val="en-US" w:eastAsia="zh-CN"/>
              </w:rPr>
            </w:pPr>
            <w:r>
              <w:rPr>
                <w:rFonts w:hint="eastAsia" w:ascii="宋体" w:eastAsia="宋体" w:hAnsiTheme="majorEastAsia" w:cstheme="majorEastAsia"/>
                <w:sz w:val="21"/>
                <w:szCs w:val="21"/>
                <w:vertAlign w:val="baseline"/>
                <w:lang w:val="en-US" w:eastAsia="zh-CN"/>
              </w:rPr>
              <w:t>考试</w:t>
            </w:r>
          </w:p>
        </w:tc>
      </w:tr>
      <w:tr w14:paraId="025E9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7F4FE43A">
            <w:pPr>
              <w:snapToGrid w:val="0"/>
              <w:ind w:left="0" w:leftChars="0" w:right="0" w:rightChars="0" w:firstLine="0" w:firstLineChars="0"/>
              <w:jc w:val="center"/>
              <w:rPr>
                <w:rFonts w:hint="eastAsia" w:ascii="宋体" w:eastAsia="宋体" w:hAnsiTheme="majorEastAsia" w:cstheme="majorEastAsia"/>
                <w:sz w:val="21"/>
                <w:szCs w:val="28"/>
                <w:vertAlign w:val="baseline"/>
              </w:rPr>
            </w:pPr>
          </w:p>
        </w:tc>
        <w:tc>
          <w:tcPr>
            <w:tcW w:w="2180" w:type="dxa"/>
            <w:vAlign w:val="center"/>
          </w:tcPr>
          <w:p w14:paraId="4749A6FF">
            <w:pPr>
              <w:snapToGrid w:val="0"/>
              <w:ind w:left="0" w:leftChars="0" w:right="0" w:rightChars="0" w:firstLine="0" w:firstLineChars="0"/>
              <w:jc w:val="left"/>
              <w:rPr>
                <w:rFonts w:hint="eastAsia" w:ascii="宋体" w:eastAsia="宋体" w:hAnsiTheme="majorEastAsia" w:cstheme="majorEastAsia"/>
                <w:sz w:val="21"/>
                <w:szCs w:val="21"/>
              </w:rPr>
            </w:pPr>
            <w:r>
              <w:rPr>
                <w:rFonts w:hint="eastAsia" w:ascii="宋体" w:eastAsia="宋体" w:hAnsiTheme="majorEastAsia" w:cstheme="majorEastAsia"/>
                <w:sz w:val="21"/>
                <w:szCs w:val="21"/>
              </w:rPr>
              <w:t>体育与健康</w:t>
            </w:r>
          </w:p>
        </w:tc>
        <w:tc>
          <w:tcPr>
            <w:tcW w:w="1093" w:type="dxa"/>
            <w:shd w:val="clear" w:color="auto" w:fill="auto"/>
            <w:vAlign w:val="center"/>
          </w:tcPr>
          <w:p w14:paraId="3979E0BD">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1093" w:type="dxa"/>
            <w:shd w:val="clear" w:color="auto" w:fill="auto"/>
            <w:vAlign w:val="center"/>
          </w:tcPr>
          <w:p w14:paraId="07FFB354">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1093" w:type="dxa"/>
            <w:shd w:val="clear" w:color="auto" w:fill="auto"/>
            <w:vAlign w:val="center"/>
          </w:tcPr>
          <w:p w14:paraId="77199341">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440" w:type="dxa"/>
            <w:shd w:val="clear" w:color="auto" w:fill="auto"/>
            <w:vAlign w:val="center"/>
          </w:tcPr>
          <w:p w14:paraId="0A1044BC">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1093" w:type="dxa"/>
            <w:shd w:val="clear" w:color="auto" w:fill="auto"/>
            <w:vAlign w:val="center"/>
          </w:tcPr>
          <w:p w14:paraId="683DB4FA">
            <w:pPr>
              <w:snapToGrid w:val="0"/>
              <w:ind w:left="0" w:leftChars="0" w:right="0" w:rightChars="0" w:firstLine="0" w:firstLineChars="0"/>
              <w:jc w:val="center"/>
              <w:rPr>
                <w:rFonts w:hint="eastAsia" w:ascii="宋体" w:eastAsia="宋体" w:hAnsiTheme="majorEastAsia" w:cstheme="majorEastAsia"/>
                <w:sz w:val="21"/>
                <w:szCs w:val="21"/>
              </w:rPr>
            </w:pPr>
            <w:r>
              <w:rPr>
                <w:rFonts w:hint="eastAsia" w:ascii="宋体" w:eastAsia="宋体" w:hAnsiTheme="majorEastAsia" w:cstheme="majorEastAsia"/>
                <w:sz w:val="21"/>
                <w:szCs w:val="21"/>
                <w:vertAlign w:val="baseline"/>
                <w:lang w:val="en-US" w:eastAsia="zh-CN"/>
              </w:rPr>
              <w:t>考试</w:t>
            </w:r>
          </w:p>
        </w:tc>
      </w:tr>
      <w:tr w14:paraId="7CB5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1ED79FCE">
            <w:pPr>
              <w:snapToGrid w:val="0"/>
              <w:ind w:left="0" w:leftChars="0" w:right="0" w:rightChars="0" w:firstLine="0" w:firstLineChars="0"/>
              <w:jc w:val="center"/>
              <w:rPr>
                <w:rFonts w:hint="eastAsia" w:ascii="宋体" w:eastAsia="宋体" w:hAnsiTheme="majorEastAsia" w:cstheme="majorEastAsia"/>
                <w:sz w:val="21"/>
                <w:szCs w:val="28"/>
                <w:vertAlign w:val="baseline"/>
              </w:rPr>
            </w:pPr>
            <w:r>
              <w:rPr>
                <w:rFonts w:hint="eastAsia" w:ascii="宋体" w:eastAsia="宋体" w:hAnsiTheme="majorEastAsia" w:cstheme="majorEastAsia"/>
                <w:sz w:val="21"/>
                <w:szCs w:val="21"/>
              </w:rPr>
              <w:t>专业基础课程</w:t>
            </w:r>
          </w:p>
        </w:tc>
        <w:tc>
          <w:tcPr>
            <w:tcW w:w="2180" w:type="dxa"/>
            <w:vAlign w:val="center"/>
          </w:tcPr>
          <w:p w14:paraId="5A190975">
            <w:pPr>
              <w:snapToGrid w:val="0"/>
              <w:ind w:left="0" w:leftChars="0" w:right="0" w:rightChars="0" w:firstLine="0" w:firstLineChars="0"/>
              <w:jc w:val="left"/>
              <w:rPr>
                <w:rFonts w:hint="eastAsia" w:ascii="宋体" w:eastAsia="宋体" w:hAnsiTheme="majorEastAsia" w:cstheme="majorEastAsia"/>
                <w:sz w:val="21"/>
                <w:szCs w:val="21"/>
              </w:rPr>
            </w:pPr>
            <w:r>
              <w:rPr>
                <w:rFonts w:hint="eastAsia" w:ascii="宋体" w:eastAsia="宋体" w:hAnsiTheme="majorEastAsia" w:cstheme="majorEastAsia"/>
                <w:sz w:val="21"/>
                <w:szCs w:val="21"/>
              </w:rPr>
              <w:t>运动解剖学</w:t>
            </w:r>
          </w:p>
        </w:tc>
        <w:tc>
          <w:tcPr>
            <w:tcW w:w="1093" w:type="dxa"/>
            <w:shd w:val="clear" w:color="auto" w:fill="auto"/>
            <w:vAlign w:val="center"/>
          </w:tcPr>
          <w:p w14:paraId="2428252B">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1093" w:type="dxa"/>
            <w:shd w:val="clear" w:color="auto" w:fill="auto"/>
            <w:vAlign w:val="center"/>
          </w:tcPr>
          <w:p w14:paraId="166C63D3">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1093" w:type="dxa"/>
            <w:shd w:val="clear" w:color="auto" w:fill="auto"/>
            <w:vAlign w:val="center"/>
          </w:tcPr>
          <w:p w14:paraId="763D0D3F">
            <w:pPr>
              <w:snapToGrid w:val="0"/>
              <w:ind w:left="0" w:leftChars="0" w:right="0" w:rightChars="0" w:firstLine="0" w:firstLineChars="0"/>
              <w:jc w:val="center"/>
              <w:rPr>
                <w:rFonts w:hint="eastAsia" w:ascii="宋体" w:eastAsia="宋体" w:hAnsiTheme="majorEastAsia" w:cstheme="majorEastAsia"/>
                <w:sz w:val="21"/>
                <w:szCs w:val="21"/>
              </w:rPr>
            </w:pPr>
          </w:p>
        </w:tc>
        <w:tc>
          <w:tcPr>
            <w:tcW w:w="440" w:type="dxa"/>
            <w:shd w:val="clear" w:color="auto" w:fill="auto"/>
            <w:vAlign w:val="center"/>
          </w:tcPr>
          <w:p w14:paraId="5382F339">
            <w:pPr>
              <w:snapToGrid w:val="0"/>
              <w:ind w:left="0" w:leftChars="0" w:right="0" w:rightChars="0" w:firstLine="0" w:firstLineChars="0"/>
              <w:jc w:val="center"/>
              <w:rPr>
                <w:rFonts w:hint="eastAsia" w:ascii="宋体" w:eastAsia="宋体" w:hAnsiTheme="majorEastAsia" w:cstheme="majorEastAsia"/>
                <w:sz w:val="21"/>
                <w:szCs w:val="21"/>
              </w:rPr>
            </w:pPr>
          </w:p>
        </w:tc>
        <w:tc>
          <w:tcPr>
            <w:tcW w:w="1093" w:type="dxa"/>
            <w:shd w:val="clear" w:color="auto" w:fill="auto"/>
            <w:vAlign w:val="center"/>
          </w:tcPr>
          <w:p w14:paraId="70799362">
            <w:pPr>
              <w:snapToGrid w:val="0"/>
              <w:ind w:left="0" w:leftChars="0" w:right="0" w:rightChars="0" w:firstLine="0" w:firstLineChars="0"/>
              <w:jc w:val="center"/>
              <w:rPr>
                <w:rFonts w:hint="eastAsia" w:ascii="宋体" w:eastAsia="宋体" w:hAnsiTheme="majorEastAsia" w:cstheme="majorEastAsia"/>
                <w:sz w:val="21"/>
                <w:szCs w:val="21"/>
              </w:rPr>
            </w:pPr>
            <w:r>
              <w:rPr>
                <w:rFonts w:hint="eastAsia" w:ascii="宋体" w:eastAsia="宋体" w:hAnsiTheme="majorEastAsia" w:cstheme="majorEastAsia"/>
                <w:sz w:val="21"/>
                <w:szCs w:val="21"/>
                <w:vertAlign w:val="baseline"/>
                <w:lang w:val="en-US" w:eastAsia="zh-CN"/>
              </w:rPr>
              <w:t>考试</w:t>
            </w:r>
          </w:p>
        </w:tc>
      </w:tr>
      <w:tr w14:paraId="7C96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2555425F">
            <w:pPr>
              <w:snapToGrid w:val="0"/>
              <w:ind w:left="0" w:leftChars="0" w:right="0" w:rightChars="0" w:firstLine="0" w:firstLineChars="0"/>
              <w:jc w:val="center"/>
              <w:rPr>
                <w:rFonts w:hint="eastAsia" w:ascii="宋体" w:eastAsia="宋体" w:hAnsiTheme="majorEastAsia" w:cstheme="majorEastAsia"/>
                <w:sz w:val="21"/>
                <w:szCs w:val="21"/>
              </w:rPr>
            </w:pPr>
          </w:p>
        </w:tc>
        <w:tc>
          <w:tcPr>
            <w:tcW w:w="2180" w:type="dxa"/>
            <w:vAlign w:val="center"/>
          </w:tcPr>
          <w:p w14:paraId="41280196">
            <w:pPr>
              <w:snapToGrid w:val="0"/>
              <w:ind w:left="0" w:leftChars="0" w:right="0" w:rightChars="0" w:firstLine="0" w:firstLineChars="0"/>
              <w:jc w:val="left"/>
              <w:rPr>
                <w:rFonts w:hint="eastAsia" w:ascii="宋体" w:eastAsia="宋体" w:hAnsiTheme="majorEastAsia" w:cstheme="majorEastAsia"/>
                <w:sz w:val="21"/>
                <w:szCs w:val="21"/>
              </w:rPr>
            </w:pPr>
            <w:r>
              <w:rPr>
                <w:rFonts w:hint="eastAsia" w:ascii="宋体" w:eastAsia="宋体" w:hAnsiTheme="majorEastAsia" w:cstheme="majorEastAsia"/>
                <w:sz w:val="21"/>
                <w:szCs w:val="21"/>
              </w:rPr>
              <w:t>运动生理学</w:t>
            </w:r>
          </w:p>
        </w:tc>
        <w:tc>
          <w:tcPr>
            <w:tcW w:w="1093" w:type="dxa"/>
            <w:shd w:val="clear" w:color="auto" w:fill="auto"/>
            <w:vAlign w:val="center"/>
          </w:tcPr>
          <w:p w14:paraId="401F0CEB">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1093" w:type="dxa"/>
            <w:shd w:val="clear" w:color="auto" w:fill="auto"/>
            <w:vAlign w:val="center"/>
          </w:tcPr>
          <w:p w14:paraId="433D3917">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1093" w:type="dxa"/>
            <w:shd w:val="clear" w:color="auto" w:fill="auto"/>
            <w:vAlign w:val="center"/>
          </w:tcPr>
          <w:p w14:paraId="1DF8AD4F">
            <w:pPr>
              <w:snapToGrid w:val="0"/>
              <w:ind w:left="0" w:leftChars="0" w:right="0" w:rightChars="0" w:firstLine="0" w:firstLineChars="0"/>
              <w:jc w:val="center"/>
              <w:rPr>
                <w:rFonts w:hint="eastAsia" w:ascii="宋体" w:eastAsia="宋体" w:hAnsiTheme="majorEastAsia" w:cstheme="majorEastAsia"/>
                <w:sz w:val="21"/>
                <w:szCs w:val="21"/>
              </w:rPr>
            </w:pPr>
          </w:p>
        </w:tc>
        <w:tc>
          <w:tcPr>
            <w:tcW w:w="440" w:type="dxa"/>
            <w:shd w:val="clear" w:color="auto" w:fill="auto"/>
            <w:vAlign w:val="center"/>
          </w:tcPr>
          <w:p w14:paraId="27EFE41A">
            <w:pPr>
              <w:snapToGrid w:val="0"/>
              <w:ind w:left="0" w:leftChars="0" w:right="0" w:rightChars="0" w:firstLine="0" w:firstLineChars="0"/>
              <w:jc w:val="center"/>
              <w:rPr>
                <w:rFonts w:hint="eastAsia" w:ascii="宋体" w:eastAsia="宋体" w:hAnsiTheme="majorEastAsia" w:cstheme="majorEastAsia"/>
                <w:sz w:val="21"/>
                <w:szCs w:val="21"/>
              </w:rPr>
            </w:pPr>
          </w:p>
        </w:tc>
        <w:tc>
          <w:tcPr>
            <w:tcW w:w="1093" w:type="dxa"/>
            <w:shd w:val="clear" w:color="auto" w:fill="auto"/>
            <w:vAlign w:val="center"/>
          </w:tcPr>
          <w:p w14:paraId="1C2CBD59">
            <w:pPr>
              <w:snapToGrid w:val="0"/>
              <w:ind w:left="0" w:leftChars="0" w:right="0" w:rightChars="0" w:firstLine="0" w:firstLineChars="0"/>
              <w:jc w:val="center"/>
              <w:rPr>
                <w:rFonts w:hint="eastAsia" w:ascii="宋体" w:eastAsia="宋体" w:hAnsiTheme="majorEastAsia" w:cstheme="majorEastAsia"/>
                <w:sz w:val="21"/>
                <w:szCs w:val="21"/>
              </w:rPr>
            </w:pPr>
            <w:r>
              <w:rPr>
                <w:rFonts w:hint="eastAsia" w:ascii="宋体" w:eastAsia="宋体" w:hAnsiTheme="majorEastAsia" w:cstheme="majorEastAsia"/>
                <w:sz w:val="21"/>
                <w:szCs w:val="21"/>
                <w:vertAlign w:val="baseline"/>
                <w:lang w:val="en-US" w:eastAsia="zh-CN"/>
              </w:rPr>
              <w:t>考试</w:t>
            </w:r>
          </w:p>
        </w:tc>
      </w:tr>
      <w:tr w14:paraId="78CF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22D56DB1">
            <w:pPr>
              <w:snapToGrid w:val="0"/>
              <w:ind w:left="0" w:leftChars="0" w:right="0" w:rightChars="0" w:firstLine="0" w:firstLineChars="0"/>
              <w:jc w:val="center"/>
              <w:rPr>
                <w:rFonts w:hint="eastAsia" w:ascii="宋体" w:eastAsia="宋体" w:hAnsiTheme="majorEastAsia" w:cstheme="majorEastAsia"/>
                <w:sz w:val="21"/>
                <w:szCs w:val="21"/>
              </w:rPr>
            </w:pPr>
          </w:p>
        </w:tc>
        <w:tc>
          <w:tcPr>
            <w:tcW w:w="2180" w:type="dxa"/>
            <w:vAlign w:val="center"/>
          </w:tcPr>
          <w:p w14:paraId="1D4B3A93">
            <w:pPr>
              <w:snapToGrid w:val="0"/>
              <w:ind w:left="0" w:leftChars="0" w:right="0" w:rightChars="0" w:firstLine="0" w:firstLineChars="0"/>
              <w:jc w:val="left"/>
              <w:rPr>
                <w:rFonts w:hint="eastAsia" w:ascii="宋体" w:eastAsia="宋体" w:hAnsiTheme="majorEastAsia" w:cstheme="majorEastAsia"/>
                <w:sz w:val="21"/>
                <w:szCs w:val="21"/>
              </w:rPr>
            </w:pPr>
            <w:r>
              <w:rPr>
                <w:rFonts w:hint="eastAsia" w:ascii="宋体" w:eastAsia="宋体" w:hAnsiTheme="majorEastAsia" w:cstheme="majorEastAsia"/>
                <w:sz w:val="21"/>
                <w:szCs w:val="21"/>
              </w:rPr>
              <w:t>运动心理学</w:t>
            </w:r>
          </w:p>
        </w:tc>
        <w:tc>
          <w:tcPr>
            <w:tcW w:w="1093" w:type="dxa"/>
            <w:shd w:val="clear" w:color="auto" w:fill="auto"/>
            <w:vAlign w:val="center"/>
          </w:tcPr>
          <w:p w14:paraId="680BB20B">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1093" w:type="dxa"/>
            <w:shd w:val="clear" w:color="auto" w:fill="auto"/>
            <w:vAlign w:val="center"/>
          </w:tcPr>
          <w:p w14:paraId="75467897">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p>
        </w:tc>
        <w:tc>
          <w:tcPr>
            <w:tcW w:w="1093" w:type="dxa"/>
            <w:shd w:val="clear" w:color="auto" w:fill="auto"/>
            <w:vAlign w:val="center"/>
          </w:tcPr>
          <w:p w14:paraId="073B6D9F">
            <w:pPr>
              <w:snapToGrid w:val="0"/>
              <w:ind w:left="0" w:leftChars="0" w:right="0" w:rightChars="0" w:firstLine="0" w:firstLineChars="0"/>
              <w:jc w:val="center"/>
              <w:rPr>
                <w:rFonts w:hint="eastAsia" w:ascii="宋体" w:eastAsia="宋体" w:hAnsiTheme="majorEastAsia" w:cstheme="majorEastAsia"/>
                <w:sz w:val="21"/>
                <w:szCs w:val="21"/>
              </w:rPr>
            </w:pPr>
          </w:p>
        </w:tc>
        <w:tc>
          <w:tcPr>
            <w:tcW w:w="440" w:type="dxa"/>
            <w:shd w:val="clear" w:color="auto" w:fill="auto"/>
            <w:vAlign w:val="center"/>
          </w:tcPr>
          <w:p w14:paraId="02F54D08">
            <w:pPr>
              <w:snapToGrid w:val="0"/>
              <w:ind w:left="0" w:leftChars="0" w:right="0" w:rightChars="0" w:firstLine="0" w:firstLineChars="0"/>
              <w:jc w:val="center"/>
              <w:rPr>
                <w:rFonts w:hint="eastAsia" w:ascii="宋体" w:eastAsia="宋体" w:hAnsiTheme="majorEastAsia" w:cstheme="majorEastAsia"/>
                <w:sz w:val="21"/>
                <w:szCs w:val="21"/>
              </w:rPr>
            </w:pPr>
          </w:p>
        </w:tc>
        <w:tc>
          <w:tcPr>
            <w:tcW w:w="1093" w:type="dxa"/>
            <w:shd w:val="clear" w:color="auto" w:fill="auto"/>
            <w:vAlign w:val="center"/>
          </w:tcPr>
          <w:p w14:paraId="2696F61E">
            <w:pPr>
              <w:snapToGrid w:val="0"/>
              <w:ind w:left="0" w:leftChars="0" w:right="0" w:rightChars="0" w:firstLine="0" w:firstLineChars="0"/>
              <w:jc w:val="center"/>
              <w:rPr>
                <w:rFonts w:hint="eastAsia" w:ascii="宋体" w:eastAsia="宋体" w:hAnsiTheme="majorEastAsia" w:cstheme="majorEastAsia"/>
                <w:sz w:val="21"/>
                <w:szCs w:val="21"/>
              </w:rPr>
            </w:pPr>
            <w:r>
              <w:rPr>
                <w:rFonts w:hint="eastAsia" w:ascii="宋体" w:eastAsia="宋体" w:hAnsiTheme="majorEastAsia" w:cstheme="majorEastAsia"/>
                <w:sz w:val="21"/>
                <w:szCs w:val="21"/>
                <w:vertAlign w:val="baseline"/>
                <w:lang w:val="en-US" w:eastAsia="zh-CN"/>
              </w:rPr>
              <w:t>考试</w:t>
            </w:r>
          </w:p>
        </w:tc>
      </w:tr>
      <w:tr w14:paraId="11FA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509D056F">
            <w:pPr>
              <w:snapToGrid w:val="0"/>
              <w:ind w:left="0" w:leftChars="0" w:right="0" w:rightChars="0" w:firstLine="0" w:firstLineChars="0"/>
              <w:jc w:val="center"/>
              <w:rPr>
                <w:rFonts w:hint="eastAsia" w:ascii="宋体" w:eastAsia="宋体" w:hAnsiTheme="majorEastAsia" w:cstheme="majorEastAsia"/>
                <w:sz w:val="21"/>
                <w:szCs w:val="21"/>
              </w:rPr>
            </w:pPr>
          </w:p>
        </w:tc>
        <w:tc>
          <w:tcPr>
            <w:tcW w:w="2180" w:type="dxa"/>
            <w:vAlign w:val="center"/>
          </w:tcPr>
          <w:p w14:paraId="13802E5D">
            <w:pPr>
              <w:snapToGrid w:val="0"/>
              <w:ind w:left="0" w:leftChars="0" w:right="0" w:rightChars="0" w:firstLine="0" w:firstLineChars="0"/>
              <w:jc w:val="left"/>
              <w:rPr>
                <w:rFonts w:hint="eastAsia" w:ascii="宋体" w:eastAsia="宋体" w:hAnsiTheme="majorEastAsia" w:cstheme="majorEastAsia"/>
                <w:sz w:val="21"/>
                <w:szCs w:val="21"/>
              </w:rPr>
            </w:pPr>
            <w:r>
              <w:rPr>
                <w:rFonts w:hint="eastAsia" w:ascii="宋体" w:eastAsia="宋体" w:hAnsiTheme="majorEastAsia" w:cstheme="majorEastAsia"/>
                <w:sz w:val="21"/>
                <w:szCs w:val="21"/>
              </w:rPr>
              <w:t>体育概论</w:t>
            </w:r>
          </w:p>
        </w:tc>
        <w:tc>
          <w:tcPr>
            <w:tcW w:w="1093" w:type="dxa"/>
            <w:shd w:val="clear" w:color="auto" w:fill="auto"/>
            <w:vAlign w:val="center"/>
          </w:tcPr>
          <w:p w14:paraId="3BBCD755">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1093" w:type="dxa"/>
            <w:shd w:val="clear" w:color="auto" w:fill="auto"/>
            <w:vAlign w:val="center"/>
          </w:tcPr>
          <w:p w14:paraId="77523A64">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p>
        </w:tc>
        <w:tc>
          <w:tcPr>
            <w:tcW w:w="1093" w:type="dxa"/>
            <w:shd w:val="clear" w:color="auto" w:fill="auto"/>
            <w:vAlign w:val="center"/>
          </w:tcPr>
          <w:p w14:paraId="52360C91">
            <w:pPr>
              <w:snapToGrid w:val="0"/>
              <w:ind w:left="0" w:leftChars="0" w:right="0" w:rightChars="0" w:firstLine="0" w:firstLineChars="0"/>
              <w:jc w:val="center"/>
              <w:rPr>
                <w:rFonts w:hint="eastAsia" w:ascii="宋体" w:eastAsia="宋体" w:hAnsiTheme="majorEastAsia" w:cstheme="majorEastAsia"/>
                <w:sz w:val="21"/>
                <w:szCs w:val="21"/>
              </w:rPr>
            </w:pPr>
          </w:p>
        </w:tc>
        <w:tc>
          <w:tcPr>
            <w:tcW w:w="440" w:type="dxa"/>
            <w:shd w:val="clear" w:color="auto" w:fill="auto"/>
            <w:vAlign w:val="center"/>
          </w:tcPr>
          <w:p w14:paraId="365EA8E7">
            <w:pPr>
              <w:snapToGrid w:val="0"/>
              <w:ind w:left="0" w:leftChars="0" w:right="0" w:rightChars="0" w:firstLine="0" w:firstLineChars="0"/>
              <w:jc w:val="center"/>
              <w:rPr>
                <w:rFonts w:hint="eastAsia" w:ascii="宋体" w:eastAsia="宋体" w:hAnsiTheme="majorEastAsia" w:cstheme="majorEastAsia"/>
                <w:sz w:val="21"/>
                <w:szCs w:val="21"/>
              </w:rPr>
            </w:pPr>
          </w:p>
        </w:tc>
        <w:tc>
          <w:tcPr>
            <w:tcW w:w="1093" w:type="dxa"/>
            <w:shd w:val="clear" w:color="auto" w:fill="auto"/>
            <w:vAlign w:val="center"/>
          </w:tcPr>
          <w:p w14:paraId="7C024EED">
            <w:pPr>
              <w:snapToGrid w:val="0"/>
              <w:ind w:left="0" w:leftChars="0" w:right="0" w:rightChars="0" w:firstLine="0" w:firstLineChars="0"/>
              <w:jc w:val="center"/>
              <w:rPr>
                <w:rFonts w:hint="eastAsia" w:ascii="宋体" w:eastAsia="宋体" w:hAnsiTheme="majorEastAsia" w:cstheme="majorEastAsia"/>
                <w:sz w:val="21"/>
                <w:szCs w:val="21"/>
              </w:rPr>
            </w:pPr>
            <w:r>
              <w:rPr>
                <w:rFonts w:hint="eastAsia" w:ascii="宋体" w:eastAsia="宋体" w:hAnsiTheme="majorEastAsia" w:cstheme="majorEastAsia"/>
                <w:sz w:val="21"/>
                <w:szCs w:val="21"/>
                <w:vertAlign w:val="baseline"/>
                <w:lang w:val="en-US" w:eastAsia="zh-CN"/>
              </w:rPr>
              <w:t>考试</w:t>
            </w:r>
          </w:p>
        </w:tc>
      </w:tr>
      <w:tr w14:paraId="6C4E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2D1BDE2C">
            <w:pPr>
              <w:snapToGrid w:val="0"/>
              <w:ind w:left="0" w:leftChars="0" w:right="0" w:rightChars="0" w:firstLine="0" w:firstLineChars="0"/>
              <w:jc w:val="center"/>
              <w:rPr>
                <w:rFonts w:hint="eastAsia" w:ascii="宋体" w:eastAsia="宋体" w:hAnsiTheme="majorEastAsia" w:cstheme="majorEastAsia"/>
                <w:sz w:val="21"/>
                <w:szCs w:val="21"/>
              </w:rPr>
            </w:pPr>
            <w:r>
              <w:rPr>
                <w:rFonts w:hint="eastAsia" w:ascii="宋体" w:eastAsia="宋体" w:hAnsiTheme="majorEastAsia" w:cstheme="majorEastAsia"/>
                <w:sz w:val="21"/>
                <w:szCs w:val="21"/>
              </w:rPr>
              <w:t>专业核心课程</w:t>
            </w:r>
          </w:p>
        </w:tc>
        <w:tc>
          <w:tcPr>
            <w:tcW w:w="2180" w:type="dxa"/>
            <w:vAlign w:val="center"/>
          </w:tcPr>
          <w:p w14:paraId="2059A341">
            <w:pPr>
              <w:snapToGrid w:val="0"/>
              <w:ind w:left="0" w:leftChars="0" w:right="0" w:rightChars="0" w:firstLine="0" w:firstLineChars="0"/>
              <w:jc w:val="left"/>
              <w:rPr>
                <w:rFonts w:hint="eastAsia" w:ascii="宋体" w:eastAsia="宋体" w:hAnsiTheme="majorEastAsia" w:cstheme="majorEastAsia"/>
                <w:sz w:val="21"/>
                <w:szCs w:val="21"/>
              </w:rPr>
            </w:pPr>
            <w:r>
              <w:rPr>
                <w:rFonts w:hint="eastAsia" w:ascii="宋体" w:eastAsia="宋体" w:hAnsiTheme="majorEastAsia" w:cstheme="majorEastAsia"/>
                <w:sz w:val="21"/>
                <w:szCs w:val="21"/>
              </w:rPr>
              <w:t>运动训练学</w:t>
            </w:r>
          </w:p>
        </w:tc>
        <w:tc>
          <w:tcPr>
            <w:tcW w:w="1093" w:type="dxa"/>
            <w:shd w:val="clear" w:color="auto" w:fill="auto"/>
            <w:vAlign w:val="center"/>
          </w:tcPr>
          <w:p w14:paraId="680CB96D">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1093" w:type="dxa"/>
            <w:shd w:val="clear" w:color="auto" w:fill="auto"/>
            <w:vAlign w:val="center"/>
          </w:tcPr>
          <w:p w14:paraId="6A01C536">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1093" w:type="dxa"/>
            <w:shd w:val="clear" w:color="auto" w:fill="auto"/>
            <w:vAlign w:val="center"/>
          </w:tcPr>
          <w:p w14:paraId="3A5DD44E">
            <w:pPr>
              <w:snapToGrid w:val="0"/>
              <w:ind w:left="0" w:leftChars="0" w:right="0" w:rightChars="0" w:firstLine="0" w:firstLineChars="0"/>
              <w:jc w:val="center"/>
              <w:rPr>
                <w:rFonts w:hint="eastAsia" w:ascii="宋体" w:eastAsia="宋体" w:hAnsiTheme="majorEastAsia" w:cstheme="majorEastAsia"/>
                <w:sz w:val="21"/>
                <w:szCs w:val="21"/>
              </w:rPr>
            </w:pPr>
          </w:p>
        </w:tc>
        <w:tc>
          <w:tcPr>
            <w:tcW w:w="440" w:type="dxa"/>
            <w:shd w:val="clear" w:color="auto" w:fill="auto"/>
            <w:vAlign w:val="center"/>
          </w:tcPr>
          <w:p w14:paraId="1F4B86FB">
            <w:pPr>
              <w:snapToGrid w:val="0"/>
              <w:ind w:left="0" w:leftChars="0" w:right="0" w:rightChars="0" w:firstLine="0" w:firstLineChars="0"/>
              <w:jc w:val="center"/>
              <w:rPr>
                <w:rFonts w:hint="eastAsia" w:ascii="宋体" w:eastAsia="宋体" w:hAnsiTheme="majorEastAsia" w:cstheme="majorEastAsia"/>
                <w:sz w:val="21"/>
                <w:szCs w:val="21"/>
              </w:rPr>
            </w:pPr>
          </w:p>
        </w:tc>
        <w:tc>
          <w:tcPr>
            <w:tcW w:w="1093" w:type="dxa"/>
            <w:shd w:val="clear" w:color="auto" w:fill="auto"/>
            <w:vAlign w:val="center"/>
          </w:tcPr>
          <w:p w14:paraId="331A6A4F">
            <w:pPr>
              <w:snapToGrid w:val="0"/>
              <w:ind w:left="0" w:leftChars="0" w:right="0" w:rightChars="0" w:firstLine="0" w:firstLineChars="0"/>
              <w:jc w:val="center"/>
              <w:rPr>
                <w:rFonts w:hint="eastAsia" w:ascii="宋体" w:eastAsia="宋体" w:hAnsiTheme="majorEastAsia" w:cstheme="majorEastAsia"/>
                <w:sz w:val="21"/>
                <w:szCs w:val="21"/>
              </w:rPr>
            </w:pPr>
            <w:r>
              <w:rPr>
                <w:rFonts w:hint="eastAsia" w:ascii="宋体" w:eastAsia="宋体" w:hAnsiTheme="majorEastAsia" w:cstheme="majorEastAsia"/>
                <w:sz w:val="21"/>
                <w:szCs w:val="21"/>
                <w:vertAlign w:val="baseline"/>
                <w:lang w:val="en-US" w:eastAsia="zh-CN"/>
              </w:rPr>
              <w:t>考试</w:t>
            </w:r>
          </w:p>
        </w:tc>
      </w:tr>
      <w:tr w14:paraId="42D9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479EF77F">
            <w:pPr>
              <w:snapToGrid w:val="0"/>
              <w:ind w:left="0" w:leftChars="0" w:right="0" w:rightChars="0" w:firstLine="0" w:firstLineChars="0"/>
              <w:jc w:val="center"/>
              <w:rPr>
                <w:rFonts w:hint="eastAsia" w:ascii="宋体" w:eastAsia="宋体" w:hAnsiTheme="majorEastAsia" w:cstheme="majorEastAsia"/>
                <w:sz w:val="21"/>
                <w:szCs w:val="21"/>
              </w:rPr>
            </w:pPr>
          </w:p>
        </w:tc>
        <w:tc>
          <w:tcPr>
            <w:tcW w:w="2180" w:type="dxa"/>
            <w:vAlign w:val="center"/>
          </w:tcPr>
          <w:p w14:paraId="7BBC8991">
            <w:pPr>
              <w:snapToGrid w:val="0"/>
              <w:ind w:left="0" w:leftChars="0" w:right="0" w:rightChars="0" w:firstLine="0" w:firstLineChars="0"/>
              <w:jc w:val="left"/>
              <w:rPr>
                <w:rFonts w:hint="eastAsia" w:ascii="宋体" w:eastAsia="宋体" w:hAnsiTheme="majorEastAsia" w:cstheme="majorEastAsia"/>
                <w:sz w:val="21"/>
                <w:szCs w:val="21"/>
              </w:rPr>
            </w:pPr>
            <w:r>
              <w:rPr>
                <w:rFonts w:hint="eastAsia" w:ascii="宋体" w:eastAsia="宋体" w:hAnsiTheme="majorEastAsia" w:cstheme="majorEastAsia"/>
                <w:sz w:val="21"/>
                <w:szCs w:val="21"/>
              </w:rPr>
              <w:t>体育竞赛学</w:t>
            </w:r>
          </w:p>
        </w:tc>
        <w:tc>
          <w:tcPr>
            <w:tcW w:w="1093" w:type="dxa"/>
            <w:shd w:val="clear" w:color="auto" w:fill="auto"/>
            <w:vAlign w:val="center"/>
          </w:tcPr>
          <w:p w14:paraId="74879E1E">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1093" w:type="dxa"/>
            <w:shd w:val="clear" w:color="auto" w:fill="auto"/>
            <w:vAlign w:val="center"/>
          </w:tcPr>
          <w:p w14:paraId="72885C2D">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1093" w:type="dxa"/>
            <w:shd w:val="clear" w:color="auto" w:fill="auto"/>
            <w:vAlign w:val="center"/>
          </w:tcPr>
          <w:p w14:paraId="565B0B91">
            <w:pPr>
              <w:snapToGrid w:val="0"/>
              <w:ind w:left="0" w:leftChars="0" w:right="0" w:rightChars="0" w:firstLine="0" w:firstLineChars="0"/>
              <w:jc w:val="center"/>
              <w:rPr>
                <w:rFonts w:hint="eastAsia" w:ascii="宋体" w:eastAsia="宋体" w:hAnsiTheme="majorEastAsia" w:cstheme="majorEastAsia"/>
                <w:sz w:val="21"/>
                <w:szCs w:val="21"/>
              </w:rPr>
            </w:pPr>
          </w:p>
        </w:tc>
        <w:tc>
          <w:tcPr>
            <w:tcW w:w="440" w:type="dxa"/>
            <w:shd w:val="clear" w:color="auto" w:fill="auto"/>
            <w:vAlign w:val="center"/>
          </w:tcPr>
          <w:p w14:paraId="5AEEEEB5">
            <w:pPr>
              <w:snapToGrid w:val="0"/>
              <w:ind w:left="0" w:leftChars="0" w:right="0" w:rightChars="0" w:firstLine="0" w:firstLineChars="0"/>
              <w:jc w:val="center"/>
              <w:rPr>
                <w:rFonts w:hint="eastAsia" w:ascii="宋体" w:eastAsia="宋体" w:hAnsiTheme="majorEastAsia" w:cstheme="majorEastAsia"/>
                <w:sz w:val="21"/>
                <w:szCs w:val="21"/>
              </w:rPr>
            </w:pPr>
          </w:p>
        </w:tc>
        <w:tc>
          <w:tcPr>
            <w:tcW w:w="1093" w:type="dxa"/>
            <w:shd w:val="clear" w:color="auto" w:fill="auto"/>
            <w:vAlign w:val="center"/>
          </w:tcPr>
          <w:p w14:paraId="3D37F8FD">
            <w:pPr>
              <w:snapToGrid w:val="0"/>
              <w:ind w:left="0" w:leftChars="0" w:right="0" w:rightChars="0" w:firstLine="0" w:firstLineChars="0"/>
              <w:jc w:val="center"/>
              <w:rPr>
                <w:rFonts w:hint="eastAsia" w:ascii="宋体" w:eastAsia="宋体" w:hAnsiTheme="majorEastAsia" w:cstheme="majorEastAsia"/>
                <w:sz w:val="21"/>
                <w:szCs w:val="21"/>
              </w:rPr>
            </w:pPr>
            <w:r>
              <w:rPr>
                <w:rFonts w:hint="eastAsia" w:ascii="宋体" w:eastAsia="宋体" w:hAnsiTheme="majorEastAsia" w:cstheme="majorEastAsia"/>
                <w:sz w:val="21"/>
                <w:szCs w:val="21"/>
                <w:vertAlign w:val="baseline"/>
                <w:lang w:val="en-US" w:eastAsia="zh-CN"/>
              </w:rPr>
              <w:t>考试</w:t>
            </w:r>
          </w:p>
        </w:tc>
      </w:tr>
      <w:tr w14:paraId="2660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259478FE">
            <w:pPr>
              <w:snapToGrid w:val="0"/>
              <w:ind w:left="0" w:leftChars="0" w:right="0" w:rightChars="0" w:firstLine="0" w:firstLineChars="0"/>
              <w:jc w:val="center"/>
              <w:rPr>
                <w:rFonts w:hint="eastAsia" w:ascii="宋体" w:eastAsia="宋体" w:hAnsiTheme="majorEastAsia" w:cstheme="majorEastAsia"/>
                <w:sz w:val="21"/>
                <w:szCs w:val="21"/>
              </w:rPr>
            </w:pPr>
          </w:p>
        </w:tc>
        <w:tc>
          <w:tcPr>
            <w:tcW w:w="2180" w:type="dxa"/>
            <w:vAlign w:val="center"/>
          </w:tcPr>
          <w:p w14:paraId="23AC2F27">
            <w:pPr>
              <w:snapToGrid w:val="0"/>
              <w:ind w:left="0" w:leftChars="0" w:right="0" w:rightChars="0" w:firstLine="0" w:firstLineChars="0"/>
              <w:jc w:val="left"/>
              <w:rPr>
                <w:rFonts w:hint="eastAsia" w:ascii="宋体" w:eastAsia="宋体" w:hAnsiTheme="majorEastAsia" w:cstheme="majorEastAsia"/>
                <w:sz w:val="21"/>
                <w:szCs w:val="21"/>
              </w:rPr>
            </w:pPr>
            <w:r>
              <w:rPr>
                <w:rFonts w:hint="eastAsia" w:ascii="宋体" w:eastAsia="宋体" w:hAnsiTheme="majorEastAsia" w:cstheme="majorEastAsia"/>
                <w:sz w:val="21"/>
                <w:szCs w:val="21"/>
              </w:rPr>
              <w:t>专项训练理论与实践</w:t>
            </w:r>
          </w:p>
        </w:tc>
        <w:tc>
          <w:tcPr>
            <w:tcW w:w="1093" w:type="dxa"/>
            <w:shd w:val="clear" w:color="auto" w:fill="auto"/>
            <w:vAlign w:val="center"/>
          </w:tcPr>
          <w:p w14:paraId="27559259">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1093" w:type="dxa"/>
            <w:shd w:val="clear" w:color="auto" w:fill="auto"/>
            <w:vAlign w:val="center"/>
          </w:tcPr>
          <w:p w14:paraId="42C54920">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1093" w:type="dxa"/>
            <w:shd w:val="clear" w:color="auto" w:fill="auto"/>
            <w:vAlign w:val="center"/>
          </w:tcPr>
          <w:p w14:paraId="435EB959">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440" w:type="dxa"/>
            <w:shd w:val="clear" w:color="auto" w:fill="auto"/>
            <w:vAlign w:val="center"/>
          </w:tcPr>
          <w:p w14:paraId="27CEDD09">
            <w:pPr>
              <w:snapToGrid w:val="0"/>
              <w:ind w:left="0" w:leftChars="0" w:right="0" w:rightChars="0" w:firstLine="0" w:firstLineChars="0"/>
              <w:jc w:val="center"/>
              <w:rPr>
                <w:rFonts w:hint="eastAsia" w:ascii="宋体" w:eastAsia="宋体" w:hAnsiTheme="majorEastAsia" w:cstheme="majorEastAsia"/>
                <w:sz w:val="21"/>
                <w:szCs w:val="21"/>
              </w:rPr>
            </w:pPr>
          </w:p>
        </w:tc>
        <w:tc>
          <w:tcPr>
            <w:tcW w:w="1093" w:type="dxa"/>
            <w:shd w:val="clear" w:color="auto" w:fill="auto"/>
            <w:vAlign w:val="center"/>
          </w:tcPr>
          <w:p w14:paraId="7B7B8F9C">
            <w:pPr>
              <w:snapToGrid w:val="0"/>
              <w:ind w:left="0" w:leftChars="0" w:right="0" w:rightChars="0" w:firstLine="0" w:firstLineChars="0"/>
              <w:jc w:val="center"/>
              <w:rPr>
                <w:rFonts w:hint="eastAsia" w:ascii="宋体" w:eastAsia="宋体" w:hAnsiTheme="majorEastAsia" w:cstheme="majorEastAsia"/>
                <w:sz w:val="21"/>
                <w:szCs w:val="21"/>
              </w:rPr>
            </w:pPr>
            <w:r>
              <w:rPr>
                <w:rFonts w:hint="eastAsia" w:ascii="宋体" w:eastAsia="宋体" w:hAnsiTheme="majorEastAsia" w:cstheme="majorEastAsia"/>
                <w:sz w:val="21"/>
                <w:szCs w:val="21"/>
                <w:vertAlign w:val="baseline"/>
                <w:lang w:val="en-US" w:eastAsia="zh-CN"/>
              </w:rPr>
              <w:t>考试</w:t>
            </w:r>
          </w:p>
        </w:tc>
      </w:tr>
      <w:tr w14:paraId="706E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790AE879">
            <w:pPr>
              <w:snapToGrid w:val="0"/>
              <w:ind w:left="0" w:leftChars="0" w:right="0" w:rightChars="0" w:firstLine="0" w:firstLineChars="0"/>
              <w:jc w:val="center"/>
              <w:rPr>
                <w:rFonts w:hint="eastAsia" w:ascii="宋体" w:eastAsia="宋体" w:hAnsiTheme="majorEastAsia" w:cstheme="majorEastAsia"/>
                <w:sz w:val="21"/>
                <w:szCs w:val="21"/>
              </w:rPr>
            </w:pPr>
          </w:p>
        </w:tc>
        <w:tc>
          <w:tcPr>
            <w:tcW w:w="2180" w:type="dxa"/>
            <w:vAlign w:val="center"/>
          </w:tcPr>
          <w:p w14:paraId="0F3C7532">
            <w:pPr>
              <w:snapToGrid w:val="0"/>
              <w:ind w:left="0" w:leftChars="0" w:right="0" w:rightChars="0" w:firstLine="0" w:firstLineChars="0"/>
              <w:jc w:val="left"/>
              <w:rPr>
                <w:rFonts w:hint="eastAsia" w:ascii="宋体" w:eastAsia="宋体" w:hAnsiTheme="majorEastAsia" w:cstheme="majorEastAsia"/>
                <w:sz w:val="21"/>
                <w:szCs w:val="21"/>
              </w:rPr>
            </w:pPr>
            <w:r>
              <w:rPr>
                <w:rFonts w:hint="eastAsia" w:ascii="宋体" w:eastAsia="宋体" w:hAnsiTheme="majorEastAsia" w:cstheme="majorEastAsia"/>
                <w:sz w:val="21"/>
                <w:szCs w:val="21"/>
              </w:rPr>
              <w:t>运动损伤与防护</w:t>
            </w:r>
          </w:p>
        </w:tc>
        <w:tc>
          <w:tcPr>
            <w:tcW w:w="1093" w:type="dxa"/>
            <w:shd w:val="clear" w:color="auto" w:fill="auto"/>
            <w:vAlign w:val="center"/>
          </w:tcPr>
          <w:p w14:paraId="41137746">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w:t>
            </w:r>
          </w:p>
        </w:tc>
        <w:tc>
          <w:tcPr>
            <w:tcW w:w="1093" w:type="dxa"/>
            <w:shd w:val="clear" w:color="auto" w:fill="auto"/>
            <w:vAlign w:val="center"/>
          </w:tcPr>
          <w:p w14:paraId="1B99F7AF">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1093" w:type="dxa"/>
            <w:shd w:val="clear" w:color="auto" w:fill="auto"/>
            <w:vAlign w:val="center"/>
          </w:tcPr>
          <w:p w14:paraId="11DAF856">
            <w:pPr>
              <w:snapToGrid w:val="0"/>
              <w:ind w:left="0" w:leftChars="0" w:right="0" w:rightChars="0" w:firstLine="0" w:firstLineChars="0"/>
              <w:jc w:val="center"/>
              <w:rPr>
                <w:rFonts w:hint="eastAsia" w:ascii="宋体" w:eastAsia="宋体" w:hAnsiTheme="majorEastAsia" w:cstheme="majorEastAsia"/>
                <w:sz w:val="21"/>
                <w:szCs w:val="21"/>
              </w:rPr>
            </w:pPr>
          </w:p>
        </w:tc>
        <w:tc>
          <w:tcPr>
            <w:tcW w:w="440" w:type="dxa"/>
            <w:shd w:val="clear" w:color="auto" w:fill="auto"/>
            <w:vAlign w:val="center"/>
          </w:tcPr>
          <w:p w14:paraId="1B25EA68">
            <w:pPr>
              <w:snapToGrid w:val="0"/>
              <w:ind w:left="0" w:leftChars="0" w:right="0" w:rightChars="0" w:firstLine="0" w:firstLineChars="0"/>
              <w:jc w:val="center"/>
              <w:rPr>
                <w:rFonts w:hint="eastAsia" w:ascii="宋体" w:eastAsia="宋体" w:hAnsiTheme="majorEastAsia" w:cstheme="majorEastAsia"/>
                <w:sz w:val="21"/>
                <w:szCs w:val="21"/>
              </w:rPr>
            </w:pPr>
          </w:p>
        </w:tc>
        <w:tc>
          <w:tcPr>
            <w:tcW w:w="1093" w:type="dxa"/>
            <w:shd w:val="clear" w:color="auto" w:fill="auto"/>
            <w:vAlign w:val="center"/>
          </w:tcPr>
          <w:p w14:paraId="2BDBD949">
            <w:pPr>
              <w:snapToGrid w:val="0"/>
              <w:ind w:left="0" w:leftChars="0" w:right="0" w:rightChars="0" w:firstLine="0" w:firstLineChars="0"/>
              <w:jc w:val="center"/>
              <w:rPr>
                <w:rFonts w:hint="eastAsia" w:ascii="宋体" w:eastAsia="宋体" w:hAnsiTheme="majorEastAsia" w:cstheme="majorEastAsia"/>
                <w:sz w:val="21"/>
                <w:szCs w:val="21"/>
              </w:rPr>
            </w:pPr>
            <w:r>
              <w:rPr>
                <w:rFonts w:hint="eastAsia" w:ascii="宋体" w:eastAsia="宋体" w:hAnsiTheme="majorEastAsia" w:cstheme="majorEastAsia"/>
                <w:sz w:val="21"/>
                <w:szCs w:val="21"/>
                <w:lang w:val="en-US" w:eastAsia="zh-CN"/>
              </w:rPr>
              <w:t>考查</w:t>
            </w:r>
          </w:p>
        </w:tc>
      </w:tr>
      <w:tr w14:paraId="7BCE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1F3F854C">
            <w:pPr>
              <w:snapToGrid w:val="0"/>
              <w:ind w:left="0" w:leftChars="0" w:right="0" w:rightChars="0" w:firstLine="0" w:firstLineChars="0"/>
              <w:jc w:val="center"/>
              <w:rPr>
                <w:rFonts w:hint="eastAsia" w:ascii="宋体" w:eastAsia="宋体" w:hAnsiTheme="majorEastAsia" w:cstheme="majorEastAsia"/>
                <w:sz w:val="21"/>
                <w:szCs w:val="21"/>
              </w:rPr>
            </w:pPr>
            <w:r>
              <w:rPr>
                <w:rFonts w:hint="eastAsia" w:ascii="宋体" w:eastAsia="宋体" w:hAnsiTheme="majorEastAsia" w:cstheme="majorEastAsia"/>
                <w:sz w:val="21"/>
                <w:szCs w:val="21"/>
              </w:rPr>
              <w:t>专业拓展课程</w:t>
            </w:r>
          </w:p>
        </w:tc>
        <w:tc>
          <w:tcPr>
            <w:tcW w:w="2180" w:type="dxa"/>
            <w:vAlign w:val="center"/>
          </w:tcPr>
          <w:p w14:paraId="61AE8876">
            <w:pPr>
              <w:snapToGrid w:val="0"/>
              <w:ind w:left="0" w:leftChars="0" w:right="0" w:rightChars="0" w:firstLine="0" w:firstLineChars="0"/>
              <w:jc w:val="left"/>
              <w:rPr>
                <w:rFonts w:hint="eastAsia" w:ascii="宋体" w:eastAsia="宋体" w:hAnsiTheme="majorEastAsia" w:cstheme="majorEastAsia"/>
                <w:sz w:val="21"/>
                <w:szCs w:val="21"/>
              </w:rPr>
            </w:pPr>
            <w:r>
              <w:rPr>
                <w:rFonts w:hint="eastAsia" w:ascii="宋体" w:eastAsia="宋体" w:hAnsiTheme="majorEastAsia" w:cstheme="majorEastAsia"/>
                <w:sz w:val="21"/>
                <w:szCs w:val="21"/>
              </w:rPr>
              <w:t>体育市场营销</w:t>
            </w:r>
          </w:p>
        </w:tc>
        <w:tc>
          <w:tcPr>
            <w:tcW w:w="1093" w:type="dxa"/>
            <w:shd w:val="clear" w:color="auto" w:fill="auto"/>
            <w:vAlign w:val="center"/>
          </w:tcPr>
          <w:p w14:paraId="3327F7D7">
            <w:pPr>
              <w:snapToGrid w:val="0"/>
              <w:ind w:left="0" w:leftChars="0" w:right="0" w:rightChars="0" w:firstLine="0" w:firstLineChars="0"/>
              <w:jc w:val="center"/>
              <w:rPr>
                <w:rFonts w:hint="eastAsia" w:ascii="宋体" w:eastAsia="宋体" w:hAnsiTheme="majorEastAsia" w:cstheme="majorEastAsia"/>
                <w:sz w:val="21"/>
                <w:szCs w:val="21"/>
              </w:rPr>
            </w:pPr>
          </w:p>
        </w:tc>
        <w:tc>
          <w:tcPr>
            <w:tcW w:w="1093" w:type="dxa"/>
            <w:shd w:val="clear" w:color="auto" w:fill="auto"/>
            <w:vAlign w:val="center"/>
          </w:tcPr>
          <w:p w14:paraId="33AB0218">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1093" w:type="dxa"/>
            <w:shd w:val="clear" w:color="auto" w:fill="auto"/>
            <w:vAlign w:val="center"/>
          </w:tcPr>
          <w:p w14:paraId="0592B028">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440" w:type="dxa"/>
            <w:shd w:val="clear" w:color="auto" w:fill="auto"/>
            <w:vAlign w:val="center"/>
          </w:tcPr>
          <w:p w14:paraId="1D04935F">
            <w:pPr>
              <w:snapToGrid w:val="0"/>
              <w:ind w:left="0" w:leftChars="0" w:right="0" w:rightChars="0" w:firstLine="0" w:firstLineChars="0"/>
              <w:jc w:val="center"/>
              <w:rPr>
                <w:rFonts w:hint="eastAsia" w:ascii="宋体" w:eastAsia="宋体" w:hAnsiTheme="majorEastAsia" w:cstheme="majorEastAsia"/>
                <w:sz w:val="21"/>
                <w:szCs w:val="21"/>
              </w:rPr>
            </w:pPr>
          </w:p>
        </w:tc>
        <w:tc>
          <w:tcPr>
            <w:tcW w:w="1093" w:type="dxa"/>
            <w:shd w:val="clear" w:color="auto" w:fill="auto"/>
            <w:vAlign w:val="center"/>
          </w:tcPr>
          <w:p w14:paraId="00E810D5">
            <w:pPr>
              <w:snapToGrid w:val="0"/>
              <w:ind w:left="0" w:leftChars="0" w:right="0" w:rightChars="0" w:firstLine="0" w:firstLineChars="0"/>
              <w:jc w:val="center"/>
              <w:rPr>
                <w:rFonts w:hint="eastAsia" w:ascii="宋体" w:eastAsia="宋体" w:hAnsiTheme="majorEastAsia" w:cstheme="majorEastAsia"/>
                <w:sz w:val="21"/>
                <w:szCs w:val="21"/>
              </w:rPr>
            </w:pPr>
            <w:r>
              <w:rPr>
                <w:rFonts w:hint="eastAsia" w:ascii="宋体" w:eastAsia="宋体" w:hAnsiTheme="majorEastAsia" w:cstheme="majorEastAsia"/>
                <w:sz w:val="21"/>
                <w:szCs w:val="21"/>
                <w:vertAlign w:val="baseline"/>
                <w:lang w:val="en-US" w:eastAsia="zh-CN"/>
              </w:rPr>
              <w:t>考试</w:t>
            </w:r>
          </w:p>
        </w:tc>
      </w:tr>
      <w:tr w14:paraId="1549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118343B8">
            <w:pPr>
              <w:snapToGrid w:val="0"/>
              <w:ind w:left="0" w:leftChars="0" w:right="0" w:rightChars="0" w:firstLine="0" w:firstLineChars="0"/>
              <w:jc w:val="center"/>
              <w:rPr>
                <w:rFonts w:hint="eastAsia" w:ascii="宋体" w:eastAsia="宋体" w:hAnsiTheme="majorEastAsia" w:cstheme="majorEastAsia"/>
                <w:sz w:val="21"/>
                <w:szCs w:val="21"/>
              </w:rPr>
            </w:pPr>
          </w:p>
        </w:tc>
        <w:tc>
          <w:tcPr>
            <w:tcW w:w="2180" w:type="dxa"/>
            <w:vAlign w:val="center"/>
          </w:tcPr>
          <w:p w14:paraId="4C229D1F">
            <w:pPr>
              <w:snapToGrid w:val="0"/>
              <w:ind w:left="0" w:leftChars="0" w:right="0" w:rightChars="0" w:firstLine="0" w:firstLineChars="0"/>
              <w:jc w:val="left"/>
              <w:rPr>
                <w:rFonts w:hint="eastAsia" w:ascii="宋体" w:eastAsia="宋体" w:hAnsiTheme="majorEastAsia" w:cstheme="majorEastAsia"/>
                <w:sz w:val="21"/>
                <w:szCs w:val="21"/>
              </w:rPr>
            </w:pPr>
            <w:r>
              <w:rPr>
                <w:rFonts w:hint="eastAsia" w:ascii="宋体" w:eastAsia="宋体" w:hAnsiTheme="majorEastAsia" w:cstheme="majorEastAsia"/>
                <w:sz w:val="21"/>
                <w:szCs w:val="21"/>
              </w:rPr>
              <w:t>人工智能基础</w:t>
            </w:r>
          </w:p>
        </w:tc>
        <w:tc>
          <w:tcPr>
            <w:tcW w:w="1093" w:type="dxa"/>
            <w:shd w:val="clear" w:color="auto" w:fill="auto"/>
            <w:vAlign w:val="center"/>
          </w:tcPr>
          <w:p w14:paraId="00B2118A">
            <w:pPr>
              <w:snapToGrid w:val="0"/>
              <w:ind w:left="0" w:leftChars="0" w:right="0" w:rightChars="0" w:firstLine="0" w:firstLineChars="0"/>
              <w:jc w:val="center"/>
              <w:rPr>
                <w:rFonts w:hint="eastAsia" w:ascii="宋体" w:eastAsia="宋体" w:hAnsiTheme="majorEastAsia" w:cstheme="majorEastAsia"/>
                <w:sz w:val="21"/>
                <w:szCs w:val="21"/>
              </w:rPr>
            </w:pPr>
          </w:p>
        </w:tc>
        <w:tc>
          <w:tcPr>
            <w:tcW w:w="1093" w:type="dxa"/>
            <w:shd w:val="clear" w:color="auto" w:fill="auto"/>
            <w:vAlign w:val="center"/>
          </w:tcPr>
          <w:p w14:paraId="64F936FA">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p>
        </w:tc>
        <w:tc>
          <w:tcPr>
            <w:tcW w:w="1093" w:type="dxa"/>
            <w:shd w:val="clear" w:color="auto" w:fill="auto"/>
            <w:vAlign w:val="center"/>
          </w:tcPr>
          <w:p w14:paraId="7C4C3CE0">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440" w:type="dxa"/>
            <w:shd w:val="clear" w:color="auto" w:fill="auto"/>
            <w:vAlign w:val="center"/>
          </w:tcPr>
          <w:p w14:paraId="223FB90B">
            <w:pPr>
              <w:snapToGrid w:val="0"/>
              <w:ind w:left="0" w:leftChars="0" w:right="0" w:rightChars="0" w:firstLine="0" w:firstLineChars="0"/>
              <w:jc w:val="center"/>
              <w:rPr>
                <w:rFonts w:hint="eastAsia" w:ascii="宋体" w:eastAsia="宋体" w:hAnsiTheme="majorEastAsia" w:cstheme="majorEastAsia"/>
                <w:sz w:val="21"/>
                <w:szCs w:val="21"/>
              </w:rPr>
            </w:pPr>
          </w:p>
        </w:tc>
        <w:tc>
          <w:tcPr>
            <w:tcW w:w="1093" w:type="dxa"/>
            <w:shd w:val="clear" w:color="auto" w:fill="auto"/>
            <w:vAlign w:val="center"/>
          </w:tcPr>
          <w:p w14:paraId="1BE6DD31">
            <w:pPr>
              <w:snapToGrid w:val="0"/>
              <w:ind w:left="0" w:leftChars="0" w:right="0" w:rightChars="0" w:firstLine="0" w:firstLineChars="0"/>
              <w:jc w:val="center"/>
              <w:rPr>
                <w:rFonts w:hint="eastAsia" w:ascii="宋体" w:eastAsia="宋体" w:hAnsiTheme="majorEastAsia" w:cstheme="majorEastAsia"/>
                <w:sz w:val="21"/>
                <w:szCs w:val="21"/>
              </w:rPr>
            </w:pPr>
            <w:r>
              <w:rPr>
                <w:rFonts w:hint="eastAsia" w:ascii="宋体" w:eastAsia="宋体" w:hAnsiTheme="majorEastAsia" w:cstheme="majorEastAsia"/>
                <w:sz w:val="21"/>
                <w:szCs w:val="21"/>
                <w:vertAlign w:val="baseline"/>
                <w:lang w:val="en-US" w:eastAsia="zh-CN"/>
              </w:rPr>
              <w:t>考试</w:t>
            </w:r>
          </w:p>
        </w:tc>
      </w:tr>
      <w:tr w14:paraId="7DB9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10426DCB">
            <w:pPr>
              <w:snapToGrid w:val="0"/>
              <w:ind w:left="0" w:leftChars="0" w:right="0" w:rightChars="0" w:firstLine="0" w:firstLineChars="0"/>
              <w:jc w:val="center"/>
              <w:rPr>
                <w:rFonts w:hint="eastAsia" w:ascii="宋体" w:eastAsia="宋体" w:hAnsiTheme="majorEastAsia" w:cstheme="majorEastAsia"/>
                <w:sz w:val="21"/>
                <w:szCs w:val="21"/>
              </w:rPr>
            </w:pPr>
          </w:p>
        </w:tc>
        <w:tc>
          <w:tcPr>
            <w:tcW w:w="2180" w:type="dxa"/>
            <w:vAlign w:val="center"/>
          </w:tcPr>
          <w:p w14:paraId="71B9348B">
            <w:pPr>
              <w:snapToGrid w:val="0"/>
              <w:ind w:left="0" w:leftChars="0" w:right="0" w:rightChars="0" w:firstLine="0" w:firstLineChars="0"/>
              <w:jc w:val="left"/>
              <w:rPr>
                <w:rFonts w:hint="eastAsia" w:ascii="宋体" w:eastAsia="宋体" w:hAnsiTheme="majorEastAsia" w:cstheme="majorEastAsia"/>
                <w:sz w:val="21"/>
                <w:szCs w:val="21"/>
              </w:rPr>
            </w:pPr>
            <w:r>
              <w:rPr>
                <w:rFonts w:hint="eastAsia" w:ascii="宋体" w:eastAsia="宋体" w:hAnsiTheme="majorEastAsia" w:cstheme="majorEastAsia"/>
                <w:sz w:val="21"/>
                <w:szCs w:val="21"/>
              </w:rPr>
              <w:t>创新创业教育</w:t>
            </w:r>
          </w:p>
        </w:tc>
        <w:tc>
          <w:tcPr>
            <w:tcW w:w="1093" w:type="dxa"/>
            <w:shd w:val="clear" w:color="auto" w:fill="auto"/>
            <w:vAlign w:val="center"/>
          </w:tcPr>
          <w:p w14:paraId="73B96D66">
            <w:pPr>
              <w:snapToGrid w:val="0"/>
              <w:ind w:left="0" w:leftChars="0" w:right="0" w:rightChars="0" w:firstLine="0" w:firstLineChars="0"/>
              <w:jc w:val="center"/>
              <w:rPr>
                <w:rFonts w:hint="eastAsia" w:ascii="宋体" w:eastAsia="宋体" w:hAnsiTheme="majorEastAsia" w:cstheme="majorEastAsia"/>
                <w:sz w:val="21"/>
                <w:szCs w:val="21"/>
              </w:rPr>
            </w:pPr>
          </w:p>
        </w:tc>
        <w:tc>
          <w:tcPr>
            <w:tcW w:w="1093" w:type="dxa"/>
            <w:shd w:val="clear" w:color="auto" w:fill="auto"/>
            <w:vAlign w:val="center"/>
          </w:tcPr>
          <w:p w14:paraId="76A5DD39">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1093" w:type="dxa"/>
            <w:shd w:val="clear" w:color="auto" w:fill="auto"/>
            <w:vAlign w:val="center"/>
          </w:tcPr>
          <w:p w14:paraId="6980472C">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440" w:type="dxa"/>
            <w:shd w:val="clear" w:color="auto" w:fill="auto"/>
            <w:vAlign w:val="center"/>
          </w:tcPr>
          <w:p w14:paraId="19005DEF">
            <w:pPr>
              <w:snapToGrid w:val="0"/>
              <w:ind w:left="0" w:leftChars="0" w:right="0" w:rightChars="0" w:firstLine="0" w:firstLineChars="0"/>
              <w:jc w:val="center"/>
              <w:rPr>
                <w:rFonts w:hint="eastAsia" w:ascii="宋体" w:eastAsia="宋体" w:hAnsiTheme="majorEastAsia" w:cstheme="majorEastAsia"/>
                <w:sz w:val="21"/>
                <w:szCs w:val="21"/>
              </w:rPr>
            </w:pPr>
          </w:p>
        </w:tc>
        <w:tc>
          <w:tcPr>
            <w:tcW w:w="1093" w:type="dxa"/>
            <w:shd w:val="clear" w:color="auto" w:fill="auto"/>
            <w:vAlign w:val="center"/>
          </w:tcPr>
          <w:p w14:paraId="7AEC5B32">
            <w:pPr>
              <w:snapToGrid w:val="0"/>
              <w:ind w:left="0" w:leftChars="0" w:right="0" w:rightChars="0" w:firstLine="0" w:firstLineChars="0"/>
              <w:jc w:val="center"/>
              <w:rPr>
                <w:rFonts w:hint="eastAsia" w:ascii="宋体" w:eastAsia="宋体" w:hAnsiTheme="majorEastAsia" w:cstheme="majorEastAsia"/>
                <w:sz w:val="21"/>
                <w:szCs w:val="21"/>
              </w:rPr>
            </w:pPr>
            <w:r>
              <w:rPr>
                <w:rFonts w:hint="eastAsia" w:ascii="宋体" w:eastAsia="宋体" w:hAnsiTheme="majorEastAsia" w:cstheme="majorEastAsia"/>
                <w:sz w:val="21"/>
                <w:szCs w:val="21"/>
                <w:lang w:val="en-US" w:eastAsia="zh-CN"/>
              </w:rPr>
              <w:t>考查</w:t>
            </w:r>
          </w:p>
        </w:tc>
      </w:tr>
      <w:tr w14:paraId="6CD4C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35FE2605">
            <w:pPr>
              <w:snapToGrid w:val="0"/>
              <w:ind w:left="0" w:leftChars="0" w:right="0" w:rightChars="0" w:firstLine="0" w:firstLineChars="0"/>
              <w:jc w:val="center"/>
              <w:rPr>
                <w:rFonts w:hint="eastAsia" w:ascii="宋体" w:eastAsia="宋体" w:hAnsiTheme="majorEastAsia" w:cstheme="majorEastAsia"/>
                <w:sz w:val="21"/>
                <w:szCs w:val="21"/>
              </w:rPr>
            </w:pPr>
            <w:r>
              <w:rPr>
                <w:rFonts w:hint="eastAsia" w:ascii="宋体" w:eastAsia="宋体" w:hAnsiTheme="majorEastAsia" w:cstheme="majorEastAsia"/>
                <w:sz w:val="21"/>
                <w:szCs w:val="21"/>
              </w:rPr>
              <w:t>实践教学</w:t>
            </w:r>
          </w:p>
        </w:tc>
        <w:tc>
          <w:tcPr>
            <w:tcW w:w="2180" w:type="dxa"/>
            <w:vAlign w:val="center"/>
          </w:tcPr>
          <w:p w14:paraId="155271C8">
            <w:pPr>
              <w:snapToGrid w:val="0"/>
              <w:ind w:left="0" w:leftChars="0" w:right="0" w:rightChars="0" w:firstLine="0" w:firstLineChars="0"/>
              <w:jc w:val="left"/>
              <w:rPr>
                <w:rFonts w:hint="eastAsia" w:ascii="宋体" w:eastAsia="宋体" w:hAnsiTheme="majorEastAsia" w:cstheme="majorEastAsia"/>
                <w:sz w:val="21"/>
                <w:szCs w:val="21"/>
              </w:rPr>
            </w:pPr>
            <w:r>
              <w:rPr>
                <w:rFonts w:hint="eastAsia" w:ascii="宋体" w:eastAsia="宋体" w:hAnsiTheme="majorEastAsia" w:cstheme="majorEastAsia"/>
                <w:sz w:val="21"/>
                <w:szCs w:val="21"/>
              </w:rPr>
              <w:t>认知实习</w:t>
            </w:r>
          </w:p>
        </w:tc>
        <w:tc>
          <w:tcPr>
            <w:tcW w:w="1093" w:type="dxa"/>
            <w:shd w:val="clear" w:color="auto" w:fill="auto"/>
            <w:vAlign w:val="center"/>
          </w:tcPr>
          <w:p w14:paraId="5447FAA8">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1093" w:type="dxa"/>
            <w:shd w:val="clear" w:color="auto" w:fill="auto"/>
            <w:vAlign w:val="center"/>
          </w:tcPr>
          <w:p w14:paraId="2F7CBB16">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1093" w:type="dxa"/>
            <w:shd w:val="clear" w:color="auto" w:fill="auto"/>
            <w:vAlign w:val="center"/>
          </w:tcPr>
          <w:p w14:paraId="644E9D00">
            <w:pPr>
              <w:snapToGrid w:val="0"/>
              <w:ind w:left="0" w:leftChars="0" w:right="0" w:rightChars="0" w:firstLine="0" w:firstLineChars="0"/>
              <w:jc w:val="center"/>
              <w:rPr>
                <w:rFonts w:hint="eastAsia" w:ascii="宋体" w:eastAsia="宋体" w:hAnsiTheme="majorEastAsia" w:cstheme="majorEastAsia"/>
                <w:sz w:val="21"/>
                <w:szCs w:val="21"/>
              </w:rPr>
            </w:pPr>
          </w:p>
        </w:tc>
        <w:tc>
          <w:tcPr>
            <w:tcW w:w="440" w:type="dxa"/>
            <w:shd w:val="clear" w:color="auto" w:fill="auto"/>
            <w:vAlign w:val="center"/>
          </w:tcPr>
          <w:p w14:paraId="6AD521A5">
            <w:pPr>
              <w:snapToGrid w:val="0"/>
              <w:ind w:left="0" w:leftChars="0" w:right="0" w:rightChars="0" w:firstLine="0" w:firstLineChars="0"/>
              <w:jc w:val="center"/>
              <w:rPr>
                <w:rFonts w:hint="eastAsia" w:ascii="宋体" w:eastAsia="宋体" w:hAnsiTheme="majorEastAsia" w:cstheme="majorEastAsia"/>
                <w:sz w:val="21"/>
                <w:szCs w:val="21"/>
              </w:rPr>
            </w:pPr>
          </w:p>
        </w:tc>
        <w:tc>
          <w:tcPr>
            <w:tcW w:w="1093" w:type="dxa"/>
            <w:shd w:val="clear" w:color="auto" w:fill="auto"/>
            <w:vAlign w:val="center"/>
          </w:tcPr>
          <w:p w14:paraId="56F1A383">
            <w:pPr>
              <w:snapToGrid w:val="0"/>
              <w:ind w:left="0" w:leftChars="0" w:right="0" w:rightChars="0" w:firstLine="0" w:firstLineChars="0"/>
              <w:jc w:val="center"/>
              <w:rPr>
                <w:rFonts w:hint="eastAsia" w:ascii="宋体" w:eastAsia="宋体" w:hAnsiTheme="majorEastAsia" w:cstheme="majorEastAsia"/>
                <w:sz w:val="21"/>
                <w:szCs w:val="21"/>
                <w:lang w:val="en-US" w:eastAsia="zh-CN"/>
              </w:rPr>
            </w:pPr>
            <w:r>
              <w:rPr>
                <w:rFonts w:hint="eastAsia" w:ascii="宋体" w:eastAsia="宋体" w:hAnsiTheme="majorEastAsia" w:cstheme="majorEastAsia"/>
                <w:sz w:val="21"/>
                <w:szCs w:val="21"/>
                <w:lang w:val="en-US" w:eastAsia="zh-CN"/>
              </w:rPr>
              <w:t>考查</w:t>
            </w:r>
          </w:p>
        </w:tc>
      </w:tr>
      <w:tr w14:paraId="516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0D22C4E4">
            <w:pPr>
              <w:snapToGrid w:val="0"/>
              <w:ind w:left="0" w:leftChars="0" w:right="0" w:rightChars="0" w:firstLine="0" w:firstLineChars="0"/>
              <w:jc w:val="center"/>
              <w:rPr>
                <w:rFonts w:hint="eastAsia" w:ascii="宋体" w:eastAsia="宋体" w:hAnsiTheme="majorEastAsia" w:cstheme="majorEastAsia"/>
                <w:sz w:val="21"/>
                <w:szCs w:val="21"/>
              </w:rPr>
            </w:pPr>
          </w:p>
        </w:tc>
        <w:tc>
          <w:tcPr>
            <w:tcW w:w="2180" w:type="dxa"/>
            <w:vAlign w:val="center"/>
          </w:tcPr>
          <w:p w14:paraId="0C4EF87E">
            <w:pPr>
              <w:snapToGrid w:val="0"/>
              <w:ind w:left="0" w:leftChars="0" w:right="0" w:rightChars="0" w:firstLine="0" w:firstLineChars="0"/>
              <w:jc w:val="left"/>
              <w:rPr>
                <w:rFonts w:hint="eastAsia" w:ascii="宋体" w:eastAsia="宋体" w:hAnsiTheme="majorEastAsia" w:cstheme="majorEastAsia"/>
                <w:sz w:val="21"/>
                <w:szCs w:val="21"/>
              </w:rPr>
            </w:pPr>
            <w:r>
              <w:rPr>
                <w:rFonts w:hint="eastAsia" w:ascii="宋体" w:eastAsia="宋体" w:hAnsiTheme="majorEastAsia" w:cstheme="majorEastAsia"/>
                <w:sz w:val="21"/>
                <w:szCs w:val="21"/>
              </w:rPr>
              <w:t>专项实训</w:t>
            </w:r>
          </w:p>
        </w:tc>
        <w:tc>
          <w:tcPr>
            <w:tcW w:w="1093" w:type="dxa"/>
            <w:shd w:val="clear" w:color="auto" w:fill="auto"/>
            <w:vAlign w:val="center"/>
          </w:tcPr>
          <w:p w14:paraId="218872E4">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1093" w:type="dxa"/>
            <w:shd w:val="clear" w:color="auto" w:fill="auto"/>
            <w:vAlign w:val="center"/>
          </w:tcPr>
          <w:p w14:paraId="5F306FAC">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1093" w:type="dxa"/>
            <w:shd w:val="clear" w:color="auto" w:fill="auto"/>
            <w:vAlign w:val="center"/>
          </w:tcPr>
          <w:p w14:paraId="564019F1">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440" w:type="dxa"/>
            <w:shd w:val="clear" w:color="auto" w:fill="auto"/>
            <w:vAlign w:val="center"/>
          </w:tcPr>
          <w:p w14:paraId="1419F9CE">
            <w:pPr>
              <w:snapToGrid w:val="0"/>
              <w:ind w:left="0" w:leftChars="0" w:right="0" w:rightChars="0" w:firstLine="0" w:firstLineChars="0"/>
              <w:jc w:val="center"/>
              <w:rPr>
                <w:rFonts w:hint="eastAsia" w:ascii="宋体" w:eastAsia="宋体" w:hAnsiTheme="majorEastAsia" w:cstheme="majorEastAsia"/>
                <w:sz w:val="21"/>
                <w:szCs w:val="21"/>
              </w:rPr>
            </w:pPr>
          </w:p>
        </w:tc>
        <w:tc>
          <w:tcPr>
            <w:tcW w:w="1093" w:type="dxa"/>
            <w:shd w:val="clear" w:color="auto" w:fill="auto"/>
            <w:vAlign w:val="center"/>
          </w:tcPr>
          <w:p w14:paraId="50F5A288">
            <w:pPr>
              <w:snapToGrid w:val="0"/>
              <w:ind w:left="0" w:leftChars="0" w:right="0" w:rightChars="0" w:firstLine="0" w:firstLineChars="0"/>
              <w:jc w:val="center"/>
              <w:rPr>
                <w:rFonts w:hint="eastAsia" w:ascii="宋体" w:eastAsia="宋体" w:hAnsiTheme="majorEastAsia" w:cstheme="majorEastAsia"/>
                <w:sz w:val="21"/>
                <w:szCs w:val="21"/>
              </w:rPr>
            </w:pPr>
            <w:r>
              <w:rPr>
                <w:rFonts w:hint="eastAsia" w:ascii="宋体" w:eastAsia="宋体" w:hAnsiTheme="majorEastAsia" w:cstheme="majorEastAsia"/>
                <w:sz w:val="21"/>
                <w:szCs w:val="21"/>
                <w:lang w:val="en-US" w:eastAsia="zh-CN"/>
              </w:rPr>
              <w:t>考查</w:t>
            </w:r>
          </w:p>
        </w:tc>
      </w:tr>
      <w:tr w14:paraId="555A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52E98B78">
            <w:pPr>
              <w:snapToGrid w:val="0"/>
              <w:ind w:left="0" w:leftChars="0" w:right="0" w:rightChars="0" w:firstLine="0" w:firstLineChars="0"/>
              <w:jc w:val="center"/>
              <w:rPr>
                <w:rFonts w:hint="eastAsia" w:ascii="宋体" w:eastAsia="宋体" w:hAnsiTheme="majorEastAsia" w:cstheme="majorEastAsia"/>
                <w:sz w:val="21"/>
                <w:szCs w:val="21"/>
              </w:rPr>
            </w:pPr>
          </w:p>
        </w:tc>
        <w:tc>
          <w:tcPr>
            <w:tcW w:w="2180" w:type="dxa"/>
            <w:vAlign w:val="center"/>
          </w:tcPr>
          <w:p w14:paraId="19F1EDA3">
            <w:pPr>
              <w:snapToGrid w:val="0"/>
              <w:ind w:left="0" w:leftChars="0" w:right="0" w:rightChars="0" w:firstLine="0" w:firstLineChars="0"/>
              <w:jc w:val="left"/>
              <w:rPr>
                <w:rFonts w:hint="eastAsia" w:ascii="宋体" w:eastAsia="宋体" w:hAnsiTheme="majorEastAsia" w:cstheme="majorEastAsia"/>
                <w:sz w:val="21"/>
                <w:szCs w:val="21"/>
              </w:rPr>
            </w:pPr>
            <w:r>
              <w:rPr>
                <w:rFonts w:hint="eastAsia" w:ascii="宋体" w:eastAsia="宋体" w:hAnsiTheme="majorEastAsia" w:cstheme="majorEastAsia"/>
                <w:sz w:val="21"/>
                <w:szCs w:val="21"/>
              </w:rPr>
              <w:t>综合实训</w:t>
            </w:r>
          </w:p>
        </w:tc>
        <w:tc>
          <w:tcPr>
            <w:tcW w:w="1093" w:type="dxa"/>
            <w:shd w:val="clear" w:color="auto" w:fill="auto"/>
            <w:vAlign w:val="center"/>
          </w:tcPr>
          <w:p w14:paraId="238F0D4B">
            <w:pPr>
              <w:snapToGrid w:val="0"/>
              <w:ind w:left="0" w:leftChars="0" w:right="0" w:rightChars="0" w:firstLine="0" w:firstLineChars="0"/>
              <w:jc w:val="center"/>
              <w:rPr>
                <w:rFonts w:hint="eastAsia" w:ascii="宋体" w:eastAsia="宋体" w:hAnsiTheme="majorEastAsia" w:cstheme="majorEastAsia"/>
                <w:sz w:val="21"/>
                <w:szCs w:val="21"/>
              </w:rPr>
            </w:pPr>
          </w:p>
        </w:tc>
        <w:tc>
          <w:tcPr>
            <w:tcW w:w="1093" w:type="dxa"/>
            <w:shd w:val="clear" w:color="auto" w:fill="auto"/>
            <w:vAlign w:val="center"/>
          </w:tcPr>
          <w:p w14:paraId="31DED270">
            <w:pPr>
              <w:snapToGrid w:val="0"/>
              <w:ind w:left="0" w:leftChars="0" w:right="0" w:rightChars="0" w:firstLine="0" w:firstLineChars="0"/>
              <w:jc w:val="center"/>
              <w:rPr>
                <w:rFonts w:hint="eastAsia" w:ascii="宋体" w:eastAsia="宋体" w:hAnsiTheme="majorEastAsia" w:cstheme="majorEastAsia"/>
                <w:sz w:val="21"/>
                <w:szCs w:val="21"/>
              </w:rPr>
            </w:pPr>
          </w:p>
        </w:tc>
        <w:tc>
          <w:tcPr>
            <w:tcW w:w="1093" w:type="dxa"/>
            <w:shd w:val="clear" w:color="auto" w:fill="auto"/>
            <w:vAlign w:val="center"/>
          </w:tcPr>
          <w:p w14:paraId="74A2F19D">
            <w:pPr>
              <w:snapToGrid w:val="0"/>
              <w:ind w:left="0" w:leftChars="0" w:right="0" w:rightChars="0" w:firstLine="0" w:firstLineChars="0"/>
              <w:jc w:val="center"/>
              <w:rPr>
                <w:rFonts w:hint="eastAsia" w:ascii="宋体" w:eastAsia="宋体" w:hAnsiTheme="majorEastAsia" w:cstheme="majorEastAsia"/>
                <w:sz w:val="21"/>
                <w:szCs w:val="21"/>
              </w:rPr>
            </w:pPr>
          </w:p>
        </w:tc>
        <w:tc>
          <w:tcPr>
            <w:tcW w:w="440" w:type="dxa"/>
            <w:shd w:val="clear" w:color="auto" w:fill="auto"/>
            <w:vAlign w:val="center"/>
          </w:tcPr>
          <w:p w14:paraId="39B8F7EA">
            <w:pPr>
              <w:snapToGrid w:val="0"/>
              <w:ind w:left="0" w:leftChars="0" w:right="0" w:rightChars="0" w:firstLine="0" w:firstLineChars="0"/>
              <w:jc w:val="center"/>
              <w:rPr>
                <w:rFonts w:hint="eastAsia" w:ascii="宋体" w:eastAsia="宋体" w:hAnsiTheme="majorEastAsia" w:cstheme="majorEastAsia"/>
                <w:sz w:val="21"/>
                <w:szCs w:val="21"/>
              </w:rPr>
            </w:pPr>
          </w:p>
        </w:tc>
        <w:tc>
          <w:tcPr>
            <w:tcW w:w="1093" w:type="dxa"/>
            <w:shd w:val="clear" w:color="auto" w:fill="auto"/>
            <w:vAlign w:val="center"/>
          </w:tcPr>
          <w:p w14:paraId="3FC58FC5">
            <w:pPr>
              <w:snapToGrid w:val="0"/>
              <w:ind w:left="0" w:leftChars="0" w:right="0" w:rightChars="0" w:firstLine="0" w:firstLineChars="0"/>
              <w:jc w:val="center"/>
              <w:rPr>
                <w:rFonts w:hint="eastAsia" w:ascii="宋体" w:eastAsia="宋体" w:hAnsiTheme="majorEastAsia" w:cstheme="majorEastAsia"/>
                <w:sz w:val="21"/>
                <w:szCs w:val="21"/>
              </w:rPr>
            </w:pPr>
            <w:r>
              <w:rPr>
                <w:rFonts w:hint="eastAsia" w:ascii="宋体" w:eastAsia="宋体" w:hAnsiTheme="majorEastAsia" w:cstheme="majorEastAsia"/>
                <w:sz w:val="21"/>
                <w:szCs w:val="21"/>
                <w:lang w:val="en-US" w:eastAsia="zh-CN"/>
              </w:rPr>
              <w:t>考查</w:t>
            </w:r>
          </w:p>
        </w:tc>
      </w:tr>
      <w:tr w14:paraId="539B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687E995E">
            <w:pPr>
              <w:snapToGrid w:val="0"/>
              <w:ind w:left="0" w:leftChars="0" w:right="0" w:rightChars="0" w:firstLine="0" w:firstLineChars="0"/>
              <w:jc w:val="center"/>
              <w:rPr>
                <w:rFonts w:hint="eastAsia" w:ascii="宋体" w:eastAsia="宋体" w:hAnsiTheme="majorEastAsia" w:cstheme="majorEastAsia"/>
                <w:sz w:val="21"/>
                <w:szCs w:val="21"/>
              </w:rPr>
            </w:pPr>
          </w:p>
        </w:tc>
        <w:tc>
          <w:tcPr>
            <w:tcW w:w="2180" w:type="dxa"/>
            <w:vAlign w:val="center"/>
          </w:tcPr>
          <w:p w14:paraId="51676FFE">
            <w:pPr>
              <w:snapToGrid w:val="0"/>
              <w:ind w:left="0" w:leftChars="0" w:right="0" w:rightChars="0" w:firstLine="0" w:firstLineChars="0"/>
              <w:jc w:val="left"/>
              <w:rPr>
                <w:rFonts w:hint="eastAsia" w:ascii="宋体" w:eastAsia="宋体" w:hAnsiTheme="majorEastAsia" w:cstheme="majorEastAsia"/>
                <w:sz w:val="21"/>
                <w:szCs w:val="21"/>
              </w:rPr>
            </w:pPr>
            <w:r>
              <w:rPr>
                <w:rFonts w:hint="eastAsia" w:ascii="宋体" w:eastAsia="宋体" w:hAnsiTheme="majorEastAsia" w:cstheme="majorEastAsia"/>
                <w:sz w:val="21"/>
                <w:szCs w:val="21"/>
              </w:rPr>
              <w:t>岗位实习</w:t>
            </w:r>
          </w:p>
        </w:tc>
        <w:tc>
          <w:tcPr>
            <w:tcW w:w="1093" w:type="dxa"/>
            <w:shd w:val="clear" w:color="auto" w:fill="auto"/>
            <w:vAlign w:val="center"/>
          </w:tcPr>
          <w:p w14:paraId="361EFCDB">
            <w:pPr>
              <w:snapToGrid w:val="0"/>
              <w:ind w:left="0" w:leftChars="0" w:right="0" w:rightChars="0" w:firstLine="0" w:firstLineChars="0"/>
              <w:jc w:val="center"/>
              <w:rPr>
                <w:rFonts w:hint="eastAsia" w:ascii="宋体" w:eastAsia="宋体" w:hAnsiTheme="majorEastAsia" w:cstheme="majorEastAsia"/>
                <w:sz w:val="21"/>
                <w:szCs w:val="21"/>
              </w:rPr>
            </w:pPr>
          </w:p>
        </w:tc>
        <w:tc>
          <w:tcPr>
            <w:tcW w:w="1093" w:type="dxa"/>
            <w:shd w:val="clear" w:color="auto" w:fill="auto"/>
            <w:vAlign w:val="center"/>
          </w:tcPr>
          <w:p w14:paraId="556A35D8">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1093" w:type="dxa"/>
            <w:shd w:val="clear" w:color="auto" w:fill="auto"/>
            <w:vAlign w:val="center"/>
          </w:tcPr>
          <w:p w14:paraId="4C312E06">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440" w:type="dxa"/>
            <w:shd w:val="clear" w:color="auto" w:fill="auto"/>
            <w:vAlign w:val="center"/>
          </w:tcPr>
          <w:p w14:paraId="5619FC5C">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1093" w:type="dxa"/>
            <w:shd w:val="clear" w:color="auto" w:fill="auto"/>
            <w:vAlign w:val="center"/>
          </w:tcPr>
          <w:p w14:paraId="4D21F7B3">
            <w:pPr>
              <w:snapToGrid w:val="0"/>
              <w:ind w:left="0" w:leftChars="0" w:right="0" w:rightChars="0" w:firstLine="0" w:firstLineChars="0"/>
              <w:jc w:val="center"/>
              <w:rPr>
                <w:rFonts w:hint="eastAsia" w:ascii="宋体" w:eastAsia="宋体" w:hAnsiTheme="majorEastAsia" w:cstheme="majorEastAsia"/>
                <w:sz w:val="21"/>
                <w:szCs w:val="21"/>
              </w:rPr>
            </w:pPr>
            <w:r>
              <w:rPr>
                <w:rFonts w:hint="eastAsia" w:ascii="宋体" w:eastAsia="宋体" w:hAnsiTheme="majorEastAsia" w:cstheme="majorEastAsia"/>
                <w:sz w:val="21"/>
                <w:szCs w:val="21"/>
                <w:lang w:val="en-US" w:eastAsia="zh-CN"/>
              </w:rPr>
              <w:t>考查</w:t>
            </w:r>
          </w:p>
        </w:tc>
      </w:tr>
      <w:tr w14:paraId="53C4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68644E94">
            <w:pPr>
              <w:snapToGrid w:val="0"/>
              <w:ind w:left="0" w:leftChars="0" w:right="0" w:rightChars="0" w:firstLine="0" w:firstLineChars="0"/>
              <w:jc w:val="center"/>
              <w:rPr>
                <w:rFonts w:hint="eastAsia" w:ascii="宋体" w:eastAsia="宋体" w:hAnsiTheme="majorEastAsia" w:cstheme="majorEastAsia"/>
                <w:sz w:val="21"/>
                <w:szCs w:val="21"/>
              </w:rPr>
            </w:pPr>
          </w:p>
        </w:tc>
        <w:tc>
          <w:tcPr>
            <w:tcW w:w="2180" w:type="dxa"/>
            <w:vAlign w:val="center"/>
          </w:tcPr>
          <w:p w14:paraId="45F198DA">
            <w:pPr>
              <w:snapToGrid w:val="0"/>
              <w:ind w:left="0" w:leftChars="0" w:right="0" w:rightChars="0" w:firstLine="0" w:firstLineChars="0"/>
              <w:jc w:val="left"/>
              <w:rPr>
                <w:rFonts w:hint="eastAsia" w:ascii="宋体" w:eastAsia="宋体" w:hAnsiTheme="majorEastAsia" w:cstheme="majorEastAsia"/>
                <w:sz w:val="21"/>
                <w:szCs w:val="21"/>
              </w:rPr>
            </w:pPr>
            <w:r>
              <w:rPr>
                <w:rFonts w:hint="eastAsia" w:ascii="宋体" w:eastAsia="宋体" w:hAnsiTheme="majorEastAsia" w:cstheme="majorEastAsia"/>
                <w:sz w:val="21"/>
                <w:szCs w:val="21"/>
              </w:rPr>
              <w:t>毕业设计</w:t>
            </w:r>
          </w:p>
        </w:tc>
        <w:tc>
          <w:tcPr>
            <w:tcW w:w="1093" w:type="dxa"/>
            <w:shd w:val="clear" w:color="auto" w:fill="auto"/>
            <w:vAlign w:val="center"/>
          </w:tcPr>
          <w:p w14:paraId="4BE21F8A">
            <w:pPr>
              <w:snapToGrid w:val="0"/>
              <w:ind w:left="0" w:leftChars="0" w:right="0" w:rightChars="0" w:firstLine="0" w:firstLineChars="0"/>
              <w:jc w:val="center"/>
              <w:rPr>
                <w:rFonts w:hint="eastAsia" w:ascii="宋体" w:eastAsia="宋体" w:hAnsiTheme="majorEastAsia" w:cstheme="majorEastAsia"/>
                <w:sz w:val="21"/>
                <w:szCs w:val="21"/>
              </w:rPr>
            </w:pPr>
          </w:p>
        </w:tc>
        <w:tc>
          <w:tcPr>
            <w:tcW w:w="1093" w:type="dxa"/>
            <w:shd w:val="clear" w:color="auto" w:fill="auto"/>
            <w:vAlign w:val="center"/>
          </w:tcPr>
          <w:p w14:paraId="5140A4B9">
            <w:pPr>
              <w:snapToGrid w:val="0"/>
              <w:ind w:left="0" w:leftChars="0" w:right="0" w:rightChars="0" w:firstLine="0" w:firstLineChars="0"/>
              <w:jc w:val="center"/>
              <w:rPr>
                <w:rFonts w:hint="eastAsia" w:ascii="宋体" w:eastAsia="宋体" w:hAnsiTheme="majorEastAsia" w:cstheme="majorEastAsia"/>
                <w:sz w:val="21"/>
                <w:szCs w:val="21"/>
              </w:rPr>
            </w:pPr>
          </w:p>
        </w:tc>
        <w:tc>
          <w:tcPr>
            <w:tcW w:w="1093" w:type="dxa"/>
            <w:shd w:val="clear" w:color="auto" w:fill="auto"/>
            <w:vAlign w:val="center"/>
          </w:tcPr>
          <w:p w14:paraId="7E344527">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p>
        </w:tc>
        <w:tc>
          <w:tcPr>
            <w:tcW w:w="440" w:type="dxa"/>
            <w:shd w:val="clear" w:color="auto" w:fill="auto"/>
            <w:vAlign w:val="center"/>
          </w:tcPr>
          <w:p w14:paraId="2F209B70">
            <w:pPr>
              <w:snapToGrid w:val="0"/>
              <w:ind w:left="0" w:leftChars="0" w:right="0" w:rightChars="0" w:firstLine="0" w:firstLineChars="0"/>
              <w:jc w:val="center"/>
              <w:rPr>
                <w:rFonts w:hint="eastAsia" w:ascii="宋体" w:eastAsia="宋体" w:hAnsiTheme="majorEastAsia" w:cstheme="majorEastAsia"/>
                <w:kern w:val="2"/>
                <w:sz w:val="21"/>
                <w:szCs w:val="28"/>
                <w:vertAlign w:val="baseline"/>
                <w:lang w:val="en-US" w:eastAsia="zh-CN" w:bidi="ar-SA"/>
              </w:rPr>
            </w:pPr>
            <w:r>
              <w:rPr>
                <w:rFonts w:hint="eastAsia" w:ascii="宋体" w:eastAsia="宋体" w:hAnsiTheme="majorEastAsia" w:cstheme="majorEastAsia"/>
                <w:sz w:val="21"/>
                <w:szCs w:val="21"/>
              </w:rPr>
              <w:t xml:space="preserve">√ </w:t>
            </w:r>
          </w:p>
        </w:tc>
        <w:tc>
          <w:tcPr>
            <w:tcW w:w="1093" w:type="dxa"/>
            <w:shd w:val="clear" w:color="auto" w:fill="auto"/>
            <w:vAlign w:val="center"/>
          </w:tcPr>
          <w:p w14:paraId="6EE16487">
            <w:pPr>
              <w:snapToGrid w:val="0"/>
              <w:ind w:left="0" w:leftChars="0" w:right="0" w:rightChars="0" w:firstLine="0" w:firstLineChars="0"/>
              <w:jc w:val="center"/>
              <w:rPr>
                <w:rFonts w:hint="eastAsia" w:ascii="宋体" w:eastAsia="宋体" w:hAnsiTheme="majorEastAsia" w:cstheme="majorEastAsia"/>
                <w:sz w:val="21"/>
                <w:szCs w:val="21"/>
              </w:rPr>
            </w:pPr>
            <w:r>
              <w:rPr>
                <w:rFonts w:hint="eastAsia" w:ascii="宋体" w:eastAsia="宋体" w:hAnsiTheme="majorEastAsia" w:cstheme="majorEastAsia"/>
                <w:sz w:val="21"/>
                <w:szCs w:val="21"/>
                <w:lang w:val="en-US" w:eastAsia="zh-CN"/>
              </w:rPr>
              <w:t>考查</w:t>
            </w:r>
          </w:p>
        </w:tc>
      </w:tr>
    </w:tbl>
    <w:p w14:paraId="612E382B">
      <w:pPr>
        <w:rPr>
          <w:rFonts w:hint="eastAsia" w:asciiTheme="majorEastAsia" w:hAnsiTheme="majorEastAsia" w:eastAsiaTheme="majorEastAsia" w:cstheme="majorEastAsia"/>
          <w:sz w:val="21"/>
          <w:szCs w:val="21"/>
        </w:rPr>
      </w:pPr>
    </w:p>
    <w:p w14:paraId="4135E4B6">
      <w:pPr>
        <w:rPr>
          <w:rFonts w:hint="eastAsia" w:asciiTheme="majorEastAsia" w:hAnsiTheme="majorEastAsia" w:eastAsiaTheme="majorEastAsia" w:cstheme="majorEastAsia"/>
          <w:sz w:val="28"/>
          <w:szCs w:val="28"/>
        </w:rPr>
      </w:pPr>
    </w:p>
    <w:p w14:paraId="39A966E4">
      <w:pP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b/>
          <w:bCs/>
          <w:sz w:val="28"/>
          <w:szCs w:val="28"/>
        </w:rPr>
        <w:t>5 师资队伍与教学条件</w:t>
      </w:r>
    </w:p>
    <w:p w14:paraId="71EB1EBB">
      <w:pP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5.1 师资队伍</w:t>
      </w:r>
    </w:p>
    <w:p w14:paraId="1C48DCC0">
      <w:pP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5.1.1 师资队伍结构</w:t>
      </w:r>
    </w:p>
    <w:p w14:paraId="24FB711E">
      <w:pPr>
        <w:keepNext w:val="0"/>
        <w:keepLines w:val="0"/>
        <w:pageBreakBefore w:val="0"/>
        <w:widowControl w:val="0"/>
        <w:kinsoku/>
        <w:wordWrap/>
        <w:overflowPunct/>
        <w:topLinePunct w:val="0"/>
        <w:autoSpaceDE/>
        <w:autoSpaceDN/>
        <w:bidi w:val="0"/>
        <w:adjustRightInd/>
        <w:snapToGrid w:val="0"/>
        <w:spacing w:line="64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学校</w:t>
      </w:r>
      <w:r>
        <w:rPr>
          <w:rFonts w:hint="eastAsia" w:ascii="宋体" w:hAnsi="宋体" w:eastAsia="宋体" w:cs="宋体"/>
          <w:sz w:val="28"/>
          <w:szCs w:val="28"/>
        </w:rPr>
        <w:t>按照“四有好老师”“四个相统一”“四个引路人”的要求建设专业教师队伍,将师德师风作为教师队伍建设的第一标准</w:t>
      </w:r>
      <w:r>
        <w:rPr>
          <w:rFonts w:hint="eastAsia" w:ascii="宋体" w:hAnsi="宋体" w:eastAsia="宋体" w:cs="宋体"/>
          <w:sz w:val="28"/>
          <w:szCs w:val="28"/>
          <w:lang w:val="en-US" w:eastAsia="zh-CN"/>
        </w:rPr>
        <w:t>。</w:t>
      </w:r>
    </w:p>
    <w:p w14:paraId="204C3AE0">
      <w:pPr>
        <w:keepNext w:val="0"/>
        <w:keepLines w:val="0"/>
        <w:pageBreakBefore w:val="0"/>
        <w:widowControl w:val="0"/>
        <w:kinsoku/>
        <w:wordWrap/>
        <w:overflowPunct/>
        <w:topLinePunct w:val="0"/>
        <w:autoSpaceDE/>
        <w:autoSpaceDN/>
        <w:bidi w:val="0"/>
        <w:adjustRightInd/>
        <w:snapToGrid w:val="0"/>
        <w:spacing w:line="640" w:lineRule="atLeast"/>
        <w:ind w:firstLine="562" w:firstLineChars="200"/>
        <w:textAlignment w:val="auto"/>
        <w:outlineLvl w:val="2"/>
        <w:rPr>
          <w:rFonts w:hint="eastAsia" w:ascii="宋体" w:hAnsi="宋体" w:eastAsia="宋体" w:cs="宋体"/>
          <w:b/>
          <w:bCs/>
          <w:sz w:val="28"/>
          <w:szCs w:val="28"/>
          <w:lang w:val="en-US" w:eastAsia="zh-CN"/>
        </w:rPr>
      </w:pPr>
      <w:bookmarkStart w:id="0" w:name="_Toc5637"/>
      <w:bookmarkStart w:id="1" w:name="_Toc14209"/>
      <w:bookmarkStart w:id="2" w:name="_Toc25159"/>
      <w:bookmarkStart w:id="3" w:name="_Toc31711"/>
      <w:bookmarkStart w:id="4" w:name="_Toc19202"/>
      <w:r>
        <w:rPr>
          <w:rFonts w:hint="eastAsia" w:ascii="宋体" w:hAnsi="宋体" w:eastAsia="宋体" w:cs="宋体"/>
          <w:b/>
          <w:bCs/>
          <w:sz w:val="28"/>
          <w:szCs w:val="28"/>
          <w:lang w:val="en-US" w:eastAsia="zh-CN"/>
        </w:rPr>
        <w:t>1.队伍结构</w:t>
      </w:r>
      <w:bookmarkEnd w:id="0"/>
      <w:bookmarkEnd w:id="1"/>
      <w:bookmarkEnd w:id="2"/>
      <w:bookmarkEnd w:id="3"/>
      <w:bookmarkEnd w:id="4"/>
    </w:p>
    <w:p w14:paraId="0A1FA49E">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本专业</w:t>
      </w:r>
      <w:r>
        <w:rPr>
          <w:rFonts w:hint="eastAsia" w:ascii="宋体" w:hAnsi="宋体" w:eastAsia="宋体" w:cs="宋体"/>
          <w:sz w:val="28"/>
          <w:szCs w:val="28"/>
          <w:lang w:val="en-US" w:eastAsia="zh-CN"/>
        </w:rPr>
        <w:t>专任教师9人，</w:t>
      </w:r>
      <w:r>
        <w:rPr>
          <w:rFonts w:hint="default" w:ascii="宋体" w:hAnsi="宋体" w:eastAsia="宋体" w:cs="宋体"/>
          <w:sz w:val="28"/>
          <w:szCs w:val="28"/>
          <w:lang w:val="en-US" w:eastAsia="zh-CN"/>
        </w:rPr>
        <w:t>学生数与专任教师数比例不高于 20∶1</w:t>
      </w:r>
      <w:r>
        <w:rPr>
          <w:rFonts w:hint="eastAsia" w:ascii="宋体" w:hAnsi="宋体" w:eastAsia="宋体" w:cs="宋体"/>
          <w:sz w:val="28"/>
          <w:szCs w:val="28"/>
          <w:lang w:val="en-US" w:eastAsia="zh-CN"/>
        </w:rPr>
        <w:t>，其中副高级专业技术职务2人，占专任教师的22.2%，</w:t>
      </w:r>
      <w:r>
        <w:rPr>
          <w:rFonts w:hint="eastAsia" w:ascii="宋体" w:hAnsi="宋体" w:eastAsia="宋体" w:cs="宋体"/>
          <w:sz w:val="28"/>
          <w:szCs w:val="28"/>
          <w:lang w:eastAsia="zh-CN"/>
        </w:rPr>
        <w:t>“双师型”教师占专业课教师数</w:t>
      </w:r>
      <w:r>
        <w:rPr>
          <w:rFonts w:hint="eastAsia" w:ascii="宋体" w:hAnsi="宋体" w:eastAsia="宋体" w:cs="宋体"/>
          <w:sz w:val="28"/>
          <w:szCs w:val="28"/>
          <w:lang w:val="en-US" w:eastAsia="zh-CN"/>
        </w:rPr>
        <w:t>占比55.6%，</w:t>
      </w:r>
      <w:r>
        <w:rPr>
          <w:rFonts w:hint="eastAsia" w:ascii="宋体" w:hAnsi="宋体" w:eastAsia="宋体" w:cs="宋体"/>
          <w:sz w:val="28"/>
          <w:szCs w:val="28"/>
          <w:lang w:eastAsia="zh-CN"/>
        </w:rPr>
        <w:t>师资队伍职称、年龄</w:t>
      </w:r>
      <w:r>
        <w:rPr>
          <w:rFonts w:hint="eastAsia" w:ascii="宋体" w:hAnsi="宋体" w:eastAsia="宋体" w:cs="宋体"/>
          <w:sz w:val="28"/>
          <w:szCs w:val="28"/>
          <w:lang w:val="en-US" w:eastAsia="zh-CN"/>
        </w:rPr>
        <w:t>梯队</w:t>
      </w:r>
      <w:r>
        <w:rPr>
          <w:rFonts w:hint="eastAsia" w:ascii="宋体" w:hAnsi="宋体" w:eastAsia="宋体" w:cs="宋体"/>
          <w:sz w:val="28"/>
          <w:szCs w:val="28"/>
          <w:lang w:eastAsia="zh-CN"/>
        </w:rPr>
        <w:t>结构合理。</w:t>
      </w:r>
    </w:p>
    <w:p w14:paraId="5EE47A29">
      <w:pPr>
        <w:keepNext w:val="0"/>
        <w:keepLines w:val="0"/>
        <w:pageBreakBefore w:val="0"/>
        <w:widowControl w:val="0"/>
        <w:kinsoku/>
        <w:wordWrap/>
        <w:overflowPunct/>
        <w:topLinePunct w:val="0"/>
        <w:autoSpaceDE/>
        <w:autoSpaceDN/>
        <w:bidi w:val="0"/>
        <w:adjustRightInd/>
        <w:snapToGrid w:val="0"/>
        <w:spacing w:line="640" w:lineRule="atLeast"/>
        <w:ind w:firstLine="562" w:firstLineChars="200"/>
        <w:textAlignment w:val="auto"/>
        <w:outlineLvl w:val="2"/>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bookmarkStart w:id="5" w:name="_Toc11400"/>
      <w:bookmarkStart w:id="6" w:name="_Toc29786"/>
      <w:bookmarkStart w:id="7" w:name="_Toc6451"/>
      <w:bookmarkStart w:id="8" w:name="_Toc30512"/>
      <w:bookmarkStart w:id="9" w:name="_Toc20251"/>
      <w:r>
        <w:rPr>
          <w:rFonts w:hint="eastAsia" w:ascii="宋体" w:hAnsi="宋体" w:eastAsia="宋体" w:cs="宋体"/>
          <w:b/>
          <w:bCs/>
          <w:sz w:val="28"/>
          <w:szCs w:val="28"/>
          <w:lang w:val="en-US" w:eastAsia="zh-CN"/>
        </w:rPr>
        <w:t>2.专业带头人</w:t>
      </w:r>
      <w:bookmarkEnd w:id="5"/>
      <w:bookmarkEnd w:id="6"/>
      <w:bookmarkEnd w:id="7"/>
      <w:bookmarkEnd w:id="8"/>
      <w:bookmarkEnd w:id="9"/>
    </w:p>
    <w:p w14:paraId="0A0C811E">
      <w:pPr>
        <w:keepNext w:val="0"/>
        <w:keepLines w:val="0"/>
        <w:pageBreakBefore w:val="0"/>
        <w:widowControl w:val="0"/>
        <w:kinsoku/>
        <w:wordWrap/>
        <w:overflowPunct/>
        <w:topLinePunct w:val="0"/>
        <w:autoSpaceDE/>
        <w:autoSpaceDN/>
        <w:bidi w:val="0"/>
        <w:adjustRightInd/>
        <w:snapToGrid w:val="0"/>
        <w:spacing w:line="64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专业带头人具有副高级专业技术职务和电子商务领域从业经验，与市域行业企业和职业院校有紧密业务联系,能够把握互联网和相关服务、批发业、零售业发展新趋势和行业企业用人需求，在专业建设、教学改革、教学研究以及社会服务方面具有一定的带动作用。</w:t>
      </w:r>
    </w:p>
    <w:p w14:paraId="29F05685">
      <w:pPr>
        <w:keepNext w:val="0"/>
        <w:keepLines w:val="0"/>
        <w:pageBreakBefore w:val="0"/>
        <w:widowControl w:val="0"/>
        <w:kinsoku/>
        <w:wordWrap/>
        <w:overflowPunct/>
        <w:topLinePunct w:val="0"/>
        <w:autoSpaceDE/>
        <w:autoSpaceDN/>
        <w:bidi w:val="0"/>
        <w:adjustRightInd/>
        <w:snapToGrid w:val="0"/>
        <w:spacing w:line="640" w:lineRule="atLeast"/>
        <w:ind w:firstLine="562" w:firstLineChars="200"/>
        <w:textAlignment w:val="auto"/>
        <w:outlineLvl w:val="2"/>
        <w:rPr>
          <w:rFonts w:hint="eastAsia" w:ascii="宋体" w:hAnsi="宋体" w:eastAsia="宋体" w:cs="宋体"/>
          <w:b/>
          <w:bCs/>
          <w:sz w:val="28"/>
          <w:szCs w:val="28"/>
          <w:lang w:val="en-US" w:eastAsia="zh-CN"/>
        </w:rPr>
      </w:pPr>
      <w:bookmarkStart w:id="10" w:name="_Toc30781"/>
      <w:bookmarkStart w:id="11" w:name="_Toc25242"/>
      <w:bookmarkStart w:id="12" w:name="_Toc26462"/>
      <w:bookmarkStart w:id="13" w:name="_Toc10076"/>
      <w:bookmarkStart w:id="14" w:name="_Toc32576"/>
      <w:r>
        <w:rPr>
          <w:rFonts w:hint="eastAsia" w:ascii="宋体" w:hAnsi="宋体" w:eastAsia="宋体" w:cs="宋体"/>
          <w:b/>
          <w:bCs/>
          <w:sz w:val="28"/>
          <w:szCs w:val="28"/>
          <w:lang w:val="en-US" w:eastAsia="zh-CN"/>
        </w:rPr>
        <w:t>3.专任教师</w:t>
      </w:r>
      <w:bookmarkEnd w:id="10"/>
      <w:bookmarkEnd w:id="11"/>
      <w:bookmarkEnd w:id="12"/>
      <w:bookmarkEnd w:id="13"/>
      <w:bookmarkEnd w:id="14"/>
    </w:p>
    <w:p w14:paraId="15B5D789">
      <w:pPr>
        <w:keepNext w:val="0"/>
        <w:keepLines w:val="0"/>
        <w:pageBreakBefore w:val="0"/>
        <w:widowControl w:val="0"/>
        <w:kinsoku/>
        <w:wordWrap/>
        <w:overflowPunct/>
        <w:topLinePunct w:val="0"/>
        <w:autoSpaceDE/>
        <w:autoSpaceDN/>
        <w:bidi w:val="0"/>
        <w:adjustRightInd/>
        <w:snapToGrid w:val="0"/>
        <w:spacing w:line="600" w:lineRule="atLeas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专任教师</w:t>
      </w:r>
      <w:r>
        <w:rPr>
          <w:rFonts w:hint="eastAsia" w:ascii="宋体" w:hAnsi="宋体" w:eastAsia="宋体" w:cs="宋体"/>
          <w:sz w:val="28"/>
          <w:szCs w:val="28"/>
          <w:lang w:val="en-US" w:eastAsia="zh-CN"/>
        </w:rPr>
        <w:t>全部具有</w:t>
      </w:r>
      <w:r>
        <w:rPr>
          <w:rFonts w:hint="eastAsia" w:ascii="宋体" w:hAnsi="宋体" w:eastAsia="宋体" w:cs="宋体"/>
          <w:sz w:val="28"/>
          <w:szCs w:val="28"/>
          <w:lang w:eastAsia="zh-CN"/>
        </w:rPr>
        <w:t>中职段教师资格</w:t>
      </w:r>
      <w:r>
        <w:rPr>
          <w:rFonts w:hint="eastAsia" w:ascii="宋体" w:hAnsi="宋体" w:eastAsia="宋体" w:cs="宋体"/>
          <w:sz w:val="28"/>
          <w:szCs w:val="28"/>
          <w:lang w:val="en-US" w:eastAsia="zh-CN"/>
        </w:rPr>
        <w:t>证和电子商务</w:t>
      </w:r>
      <w:r>
        <w:rPr>
          <w:rFonts w:hint="eastAsia" w:ascii="宋体" w:hAnsi="宋体" w:eastAsia="宋体" w:cs="宋体"/>
          <w:sz w:val="28"/>
          <w:szCs w:val="28"/>
          <w:lang w:eastAsia="zh-CN"/>
        </w:rPr>
        <w:t>相关专业</w:t>
      </w:r>
      <w:r>
        <w:rPr>
          <w:rFonts w:hint="eastAsia" w:ascii="宋体" w:hAnsi="宋体" w:eastAsia="宋体" w:cs="宋体"/>
          <w:sz w:val="28"/>
          <w:szCs w:val="28"/>
          <w:lang w:val="en-US" w:eastAsia="zh-CN"/>
        </w:rPr>
        <w:t>本科学历，3人具有电子商务</w:t>
      </w:r>
      <w:r>
        <w:rPr>
          <w:rFonts w:hint="eastAsia" w:ascii="宋体" w:hAnsi="宋体" w:eastAsia="宋体" w:cs="宋体"/>
          <w:sz w:val="28"/>
          <w:szCs w:val="28"/>
          <w:lang w:eastAsia="zh-CN"/>
        </w:rPr>
        <w:t>相关专业</w:t>
      </w:r>
      <w:r>
        <w:rPr>
          <w:rFonts w:hint="eastAsia" w:ascii="宋体" w:hAnsi="宋体" w:eastAsia="宋体" w:cs="宋体"/>
          <w:sz w:val="28"/>
          <w:szCs w:val="28"/>
          <w:lang w:val="en-US" w:eastAsia="zh-CN"/>
        </w:rPr>
        <w:t>研究生</w:t>
      </w:r>
      <w:r>
        <w:rPr>
          <w:rFonts w:hint="eastAsia" w:ascii="宋体" w:hAnsi="宋体" w:eastAsia="宋体" w:cs="宋体"/>
          <w:sz w:val="28"/>
          <w:szCs w:val="28"/>
          <w:lang w:eastAsia="zh-CN"/>
        </w:rPr>
        <w:t>学历，理论功底、实践能力</w:t>
      </w:r>
      <w:r>
        <w:rPr>
          <w:rFonts w:hint="eastAsia" w:ascii="宋体" w:hAnsi="宋体" w:eastAsia="宋体" w:cs="宋体"/>
          <w:sz w:val="28"/>
          <w:szCs w:val="28"/>
          <w:lang w:val="en-US" w:eastAsia="zh-CN"/>
        </w:rPr>
        <w:t>和专业教学能力强，</w:t>
      </w:r>
      <w:r>
        <w:rPr>
          <w:rFonts w:hint="eastAsia" w:ascii="宋体" w:hAnsi="宋体" w:eastAsia="宋体" w:cs="宋体"/>
          <w:sz w:val="28"/>
          <w:szCs w:val="28"/>
          <w:lang w:eastAsia="zh-CN"/>
        </w:rPr>
        <w:t>能够开展课程教学改革、</w:t>
      </w:r>
      <w:r>
        <w:rPr>
          <w:rFonts w:hint="eastAsia" w:ascii="宋体" w:hAnsi="宋体" w:eastAsia="宋体" w:cs="宋体"/>
          <w:sz w:val="28"/>
          <w:szCs w:val="28"/>
          <w:lang w:val="en-US" w:eastAsia="zh-CN"/>
        </w:rPr>
        <w:t>教学研究</w:t>
      </w:r>
      <w:r>
        <w:rPr>
          <w:rFonts w:hint="eastAsia" w:ascii="宋体" w:hAnsi="宋体" w:eastAsia="宋体" w:cs="宋体"/>
          <w:sz w:val="28"/>
          <w:szCs w:val="28"/>
          <w:lang w:eastAsia="zh-CN"/>
        </w:rPr>
        <w:t>和</w:t>
      </w:r>
      <w:r>
        <w:rPr>
          <w:rFonts w:hint="eastAsia" w:ascii="宋体" w:hAnsi="宋体" w:eastAsia="宋体" w:cs="宋体"/>
          <w:sz w:val="28"/>
          <w:szCs w:val="28"/>
          <w:lang w:val="en-US" w:eastAsia="zh-CN"/>
        </w:rPr>
        <w:t>社会服务，学校每年暑期安排教师到企业或生产性实训基地进行为期一个月的实践锻炼，以确保专任教师能够紧密跟随新经济、新技术的发展趋势，有效开展课堂教学、教学研究及社会服务，近</w:t>
      </w:r>
      <w:r>
        <w:rPr>
          <w:rFonts w:hint="eastAsia" w:ascii="宋体" w:hAnsi="宋体" w:eastAsia="宋体" w:cs="宋体"/>
          <w:sz w:val="28"/>
          <w:szCs w:val="28"/>
        </w:rPr>
        <w:t>5年累计不少于6个月的企业实践经历</w:t>
      </w:r>
      <w:r>
        <w:rPr>
          <w:rFonts w:hint="eastAsia" w:ascii="宋体" w:hAnsi="宋体" w:eastAsia="宋体" w:cs="宋体"/>
          <w:sz w:val="28"/>
          <w:szCs w:val="28"/>
          <w:lang w:eastAsia="zh-CN"/>
        </w:rPr>
        <w:t>。</w:t>
      </w:r>
    </w:p>
    <w:p w14:paraId="3C0AD5CA">
      <w:pPr>
        <w:keepNext w:val="0"/>
        <w:keepLines w:val="0"/>
        <w:pageBreakBefore w:val="0"/>
        <w:widowControl w:val="0"/>
        <w:kinsoku/>
        <w:wordWrap/>
        <w:overflowPunct/>
        <w:topLinePunct w:val="0"/>
        <w:autoSpaceDE/>
        <w:autoSpaceDN/>
        <w:bidi w:val="0"/>
        <w:adjustRightInd/>
        <w:snapToGrid w:val="0"/>
        <w:spacing w:line="640" w:lineRule="atLeast"/>
        <w:ind w:firstLine="562" w:firstLineChars="200"/>
        <w:textAlignment w:val="auto"/>
        <w:outlineLvl w:val="2"/>
        <w:rPr>
          <w:rFonts w:hint="eastAsia" w:ascii="宋体" w:hAnsi="宋体" w:eastAsia="宋体" w:cs="宋体"/>
          <w:b/>
          <w:bCs/>
          <w:sz w:val="28"/>
          <w:szCs w:val="28"/>
          <w:lang w:val="en-US" w:eastAsia="zh-CN"/>
        </w:rPr>
      </w:pPr>
      <w:bookmarkStart w:id="15" w:name="_Toc8063"/>
      <w:bookmarkStart w:id="16" w:name="_Toc15012"/>
      <w:bookmarkStart w:id="17" w:name="_Toc24340"/>
      <w:bookmarkStart w:id="18" w:name="_Toc2838"/>
      <w:bookmarkStart w:id="19" w:name="_Toc32126"/>
      <w:r>
        <w:rPr>
          <w:rFonts w:hint="eastAsia" w:ascii="宋体" w:hAnsi="宋体" w:eastAsia="宋体" w:cs="宋体"/>
          <w:b/>
          <w:bCs/>
          <w:sz w:val="28"/>
          <w:szCs w:val="28"/>
          <w:lang w:val="en-US" w:eastAsia="zh-CN"/>
        </w:rPr>
        <w:t>4.兼职教师</w:t>
      </w:r>
      <w:bookmarkEnd w:id="15"/>
      <w:bookmarkEnd w:id="16"/>
      <w:bookmarkEnd w:id="17"/>
      <w:bookmarkEnd w:id="18"/>
      <w:bookmarkEnd w:id="19"/>
    </w:p>
    <w:p w14:paraId="6A4CA88E">
      <w:pPr>
        <w:keepNext w:val="0"/>
        <w:keepLines w:val="0"/>
        <w:pageBreakBefore w:val="0"/>
        <w:widowControl w:val="0"/>
        <w:kinsoku/>
        <w:wordWrap/>
        <w:overflowPunct/>
        <w:topLinePunct w:val="0"/>
        <w:autoSpaceDE/>
        <w:autoSpaceDN/>
        <w:bidi w:val="0"/>
        <w:adjustRightInd/>
        <w:snapToGrid w:val="0"/>
        <w:spacing w:line="620" w:lineRule="atLeas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兼职教师1名，自于市域高校商贸管理院系，来具有研究生学历，副高级专业技术职务，</w:t>
      </w:r>
      <w:r>
        <w:rPr>
          <w:rFonts w:hint="eastAsia" w:ascii="宋体" w:hAnsi="宋体" w:eastAsia="宋体" w:cs="宋体"/>
          <w:sz w:val="28"/>
          <w:szCs w:val="28"/>
        </w:rPr>
        <w:t>具</w:t>
      </w:r>
      <w:r>
        <w:rPr>
          <w:rFonts w:hint="eastAsia" w:ascii="宋体" w:hAnsi="宋体" w:eastAsia="宋体" w:cs="宋体"/>
          <w:sz w:val="28"/>
          <w:szCs w:val="28"/>
          <w:lang w:val="en-US" w:eastAsia="zh-CN"/>
        </w:rPr>
        <w:t>有</w:t>
      </w:r>
      <w:r>
        <w:rPr>
          <w:rFonts w:hint="eastAsia" w:ascii="宋体" w:hAnsi="宋体" w:eastAsia="宋体" w:cs="宋体"/>
          <w:sz w:val="28"/>
          <w:szCs w:val="28"/>
        </w:rPr>
        <w:t>良好的思想政治素质、职业道德和工匠精神,具有扎实的专业知识和丰富的</w:t>
      </w:r>
      <w:r>
        <w:rPr>
          <w:rFonts w:hint="eastAsia" w:ascii="宋体" w:hAnsi="宋体" w:eastAsia="宋体" w:cs="宋体"/>
          <w:sz w:val="28"/>
          <w:szCs w:val="28"/>
          <w:lang w:val="en-US" w:eastAsia="zh-CN"/>
        </w:rPr>
        <w:t>从业</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经验，</w:t>
      </w:r>
      <w:r>
        <w:rPr>
          <w:rFonts w:hint="eastAsia" w:ascii="宋体" w:hAnsi="宋体" w:eastAsia="宋体" w:cs="宋体"/>
          <w:sz w:val="28"/>
          <w:szCs w:val="28"/>
        </w:rPr>
        <w:t>能</w:t>
      </w:r>
      <w:r>
        <w:rPr>
          <w:rFonts w:hint="eastAsia" w:ascii="宋体" w:hAnsi="宋体" w:eastAsia="宋体" w:cs="宋体"/>
          <w:sz w:val="28"/>
          <w:szCs w:val="28"/>
          <w:lang w:val="en-US" w:eastAsia="zh-CN"/>
        </w:rPr>
        <w:t>承担</w:t>
      </w:r>
      <w:r>
        <w:rPr>
          <w:rFonts w:hint="eastAsia" w:ascii="宋体" w:hAnsi="宋体" w:eastAsia="宋体" w:cs="宋体"/>
          <w:sz w:val="28"/>
          <w:szCs w:val="28"/>
        </w:rPr>
        <w:t>专业课程教学、实习实训指导和学生职业发展规划指导等教学任务</w:t>
      </w:r>
    </w:p>
    <w:p w14:paraId="0ED1EF05">
      <w:pPr>
        <w:rPr>
          <w:rFonts w:hint="eastAsia" w:asciiTheme="majorEastAsia" w:hAnsiTheme="majorEastAsia" w:eastAsiaTheme="majorEastAsia" w:cstheme="majorEastAsia"/>
          <w:sz w:val="28"/>
          <w:szCs w:val="28"/>
        </w:rPr>
      </w:pPr>
    </w:p>
    <w:p w14:paraId="7D5F50FF">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5.1.2 师资能力要求</w:t>
      </w:r>
    </w:p>
    <w:p w14:paraId="44C39E8E">
      <w:p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专任教师应定期参加企业实践和技术培训，不断提升实践教学能力。本专业积极推行"校企混编"教学团队建设，聘请行业专家承担专业课程教学、实习实训指导等任务。</w:t>
      </w:r>
    </w:p>
    <w:p w14:paraId="53B2D966">
      <w:pPr>
        <w:rPr>
          <w:rFonts w:hint="eastAsia" w:asciiTheme="majorEastAsia" w:hAnsiTheme="majorEastAsia" w:eastAsiaTheme="majorEastAsia" w:cstheme="majorEastAsia"/>
          <w:sz w:val="28"/>
          <w:szCs w:val="28"/>
        </w:rPr>
      </w:pPr>
    </w:p>
    <w:p w14:paraId="559EFA60">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rPr>
        <w:t>5.2 教学设施</w:t>
      </w:r>
    </w:p>
    <w:p w14:paraId="4A045172">
      <w:pP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5.2.1 专业教室基本条件</w:t>
      </w:r>
    </w:p>
    <w:p w14:paraId="0FA8BFD4">
      <w:p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学校</w:t>
      </w:r>
      <w:r>
        <w:rPr>
          <w:rFonts w:hint="eastAsia" w:asciiTheme="majorEastAsia" w:hAnsiTheme="majorEastAsia" w:eastAsiaTheme="majorEastAsia" w:cstheme="majorEastAsia"/>
          <w:sz w:val="28"/>
          <w:szCs w:val="28"/>
        </w:rPr>
        <w:t>配备黑（白）板、多媒体计算机、投影设备、音响设备，互联网接入或Wi-Fi环境，并具有网络安全防护措施。安装应急照明装置并保持良好状态，符合紧急疏散要求。</w:t>
      </w:r>
    </w:p>
    <w:p w14:paraId="01B26877">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rPr>
        <w:t>5.2.2 校内实训室要求</w:t>
      </w:r>
    </w:p>
    <w:p w14:paraId="3CB7D6EC">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根据运动训练专业教学特点，应建设以下校内实训室：</w:t>
      </w:r>
    </w:p>
    <w:p w14:paraId="5D5AAC9A">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b/>
          <w:bCs/>
          <w:sz w:val="28"/>
          <w:szCs w:val="28"/>
        </w:rPr>
        <w:t>运动生理实验室</w:t>
      </w:r>
      <w:r>
        <w:rPr>
          <w:rFonts w:hint="eastAsia" w:asciiTheme="majorEastAsia" w:hAnsiTheme="majorEastAsia" w:eastAsiaTheme="majorEastAsia" w:cstheme="majorEastAsia"/>
          <w:sz w:val="28"/>
          <w:szCs w:val="28"/>
        </w:rPr>
        <w:t>：配备体成分仪、心率监测设备、肺功能仪等，支持运动生理学等课程的教学与实训。</w:t>
      </w:r>
    </w:p>
    <w:p w14:paraId="6D22D028">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b/>
          <w:bCs/>
          <w:sz w:val="28"/>
          <w:szCs w:val="28"/>
        </w:rPr>
        <w:t>体能训练室</w:t>
      </w:r>
      <w:r>
        <w:rPr>
          <w:rFonts w:hint="eastAsia" w:asciiTheme="majorEastAsia" w:hAnsiTheme="majorEastAsia" w:eastAsiaTheme="majorEastAsia" w:cstheme="majorEastAsia"/>
          <w:sz w:val="28"/>
          <w:szCs w:val="28"/>
        </w:rPr>
        <w:t>：配备力量训练器械、功能性训练器械、体能测试设备等，支持体能训练等课程的教学与实训。</w:t>
      </w:r>
    </w:p>
    <w:p w14:paraId="18FA60DE">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b/>
          <w:bCs/>
          <w:sz w:val="28"/>
          <w:szCs w:val="28"/>
        </w:rPr>
        <w:t>专项训练场馆</w:t>
      </w:r>
      <w:r>
        <w:rPr>
          <w:rFonts w:hint="eastAsia" w:asciiTheme="majorEastAsia" w:hAnsiTheme="majorEastAsia" w:eastAsiaTheme="majorEastAsia" w:cstheme="majorEastAsia"/>
          <w:sz w:val="28"/>
          <w:szCs w:val="28"/>
        </w:rPr>
        <w:t>：配备篮球场、足球场、武术馆等专项训练场地，支持专项训练理论与实践等课程的教学与实训。</w:t>
      </w:r>
    </w:p>
    <w:p w14:paraId="46B942A4">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b/>
          <w:bCs/>
          <w:sz w:val="28"/>
          <w:szCs w:val="28"/>
        </w:rPr>
        <w:t>运动康复实训室</w:t>
      </w:r>
      <w:r>
        <w:rPr>
          <w:rFonts w:hint="eastAsia" w:asciiTheme="majorEastAsia" w:hAnsiTheme="majorEastAsia" w:eastAsiaTheme="majorEastAsia" w:cstheme="majorEastAsia"/>
          <w:sz w:val="28"/>
          <w:szCs w:val="28"/>
        </w:rPr>
        <w:t>：配备按摩床、理疗设备、康复训练器械等，支持运动损伤与防护等课程的教学与实训。</w:t>
      </w:r>
    </w:p>
    <w:p w14:paraId="7C2CB6F3">
      <w:pPr>
        <w:rPr>
          <w:rFonts w:hint="eastAsia" w:asciiTheme="majorEastAsia" w:hAnsiTheme="majorEastAsia" w:eastAsiaTheme="majorEastAsia" w:cstheme="majorEastAsia"/>
          <w:sz w:val="28"/>
          <w:szCs w:val="28"/>
        </w:rPr>
      </w:pPr>
    </w:p>
    <w:p w14:paraId="4370FE8C">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rPr>
        <w:t>5.2.3 校外实习基地要求</w:t>
      </w:r>
    </w:p>
    <w:p w14:paraId="278538D1">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校外实习基地应达到以下要求：</w:t>
      </w:r>
    </w:p>
    <w:p w14:paraId="788277C1">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选择运动训练相关机构作为校外实习基地，如</w:t>
      </w:r>
      <w:r>
        <w:rPr>
          <w:rFonts w:hint="eastAsia" w:asciiTheme="majorEastAsia" w:hAnsiTheme="majorEastAsia" w:eastAsiaTheme="majorEastAsia" w:cstheme="majorEastAsia"/>
          <w:sz w:val="28"/>
          <w:szCs w:val="28"/>
          <w:lang w:val="en-US" w:eastAsia="zh-CN"/>
        </w:rPr>
        <w:t>许昌市体育运动中心、焱火体育许昌训练校区</w:t>
      </w:r>
      <w:r>
        <w:rPr>
          <w:rFonts w:hint="eastAsia" w:asciiTheme="majorEastAsia" w:hAnsiTheme="majorEastAsia" w:eastAsiaTheme="majorEastAsia" w:cstheme="majorEastAsia"/>
          <w:sz w:val="28"/>
          <w:szCs w:val="28"/>
        </w:rPr>
        <w:t>等；</w:t>
      </w:r>
    </w:p>
    <w:p w14:paraId="28E1907C">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实习单位具备足够的实习岗位，能够提供训练辅助、教学协助、赛事组织等相关实习岗位；</w:t>
      </w:r>
    </w:p>
    <w:p w14:paraId="54F34C8A">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实习单位配备必要的实习指导人员，能够对学生实习进行有效指导；</w:t>
      </w:r>
    </w:p>
    <w:p w14:paraId="679EDF98">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实习单位具有规范的管理制度，能够保证学生的合法权益和人身安全。</w:t>
      </w:r>
    </w:p>
    <w:p w14:paraId="6537CC32">
      <w:pPr>
        <w:rPr>
          <w:rFonts w:hint="eastAsia" w:asciiTheme="majorEastAsia" w:hAnsiTheme="majorEastAsia" w:eastAsiaTheme="majorEastAsia" w:cstheme="majorEastAsia"/>
          <w:sz w:val="28"/>
          <w:szCs w:val="28"/>
        </w:rPr>
      </w:pPr>
    </w:p>
    <w:p w14:paraId="2D1BDC02">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rPr>
        <w:t>5.2.4 支持信息化教学方面的要求</w:t>
      </w:r>
    </w:p>
    <w:p w14:paraId="1BF6D91D">
      <w:p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学校</w:t>
      </w:r>
      <w:r>
        <w:rPr>
          <w:rFonts w:hint="eastAsia" w:asciiTheme="majorEastAsia" w:hAnsiTheme="majorEastAsia" w:eastAsiaTheme="majorEastAsia" w:cstheme="majorEastAsia"/>
          <w:sz w:val="28"/>
          <w:szCs w:val="28"/>
        </w:rPr>
        <w:t>具有利用数字化教学资源库、文献资料、常见问题解答等的信息化条件，引导鼓励教师开发并利用信息化教学资源、教学平台，创新教学方法、提升教学效果。</w:t>
      </w:r>
    </w:p>
    <w:p w14:paraId="52C26667">
      <w:pPr>
        <w:rPr>
          <w:rFonts w:hint="eastAsia" w:asciiTheme="majorEastAsia" w:hAnsiTheme="majorEastAsia" w:eastAsiaTheme="majorEastAsia" w:cstheme="majorEastAsia"/>
          <w:sz w:val="28"/>
          <w:szCs w:val="28"/>
        </w:rPr>
      </w:pPr>
    </w:p>
    <w:p w14:paraId="31E79E6B">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rPr>
        <w:t>6 质量保障与毕业要求</w:t>
      </w:r>
    </w:p>
    <w:p w14:paraId="1AA230E3">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rPr>
        <w:t>6.1 质量保障</w:t>
      </w:r>
    </w:p>
    <w:p w14:paraId="5BFCA9B4">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rPr>
        <w:t>6.1.1 教学管理</w:t>
      </w:r>
    </w:p>
    <w:p w14:paraId="79A1987C">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学校制定了《常规教学工作规范》《常规教学检查基本要求》《教案书写格式及要求》《查课制度》《听课制度》《教学质量评价制度》《教师绩效考核办法》和《教学事故认定和处理办法》教学管理制度，通过规范工作程序，合理安排教学，强化课堂监管，适时评教评学，严明教学纪律，保障教学管理工作规范，形成了平衡有序的教学管理运行机制。在教学制定规章制度时广泛征求教师意见，达成广大教师对教学规范及管理制度的理解与认同，使教学管理由强制约束转化为自觉行动。</w:t>
      </w:r>
    </w:p>
    <w:p w14:paraId="46773D0B">
      <w:pPr>
        <w:rPr>
          <w:rFonts w:hint="eastAsia" w:asciiTheme="majorEastAsia" w:hAnsiTheme="majorEastAsia" w:eastAsiaTheme="majorEastAsia" w:cstheme="majorEastAsia"/>
          <w:sz w:val="28"/>
          <w:szCs w:val="28"/>
        </w:rPr>
      </w:pPr>
    </w:p>
    <w:p w14:paraId="7E999ED8">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rPr>
        <w:t>6.1.2 评价反馈</w:t>
      </w:r>
    </w:p>
    <w:p w14:paraId="7F30A18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学校建立健全了学生学习评价制度，</w:t>
      </w:r>
      <w:r>
        <w:rPr>
          <w:rFonts w:hint="default" w:ascii="宋体" w:hAnsi="宋体" w:eastAsia="宋体" w:cs="宋体"/>
          <w:sz w:val="28"/>
          <w:szCs w:val="28"/>
          <w:lang w:val="en-US" w:eastAsia="zh-CN"/>
        </w:rPr>
        <w:t>吸纳行业组织</w:t>
      </w:r>
      <w:r>
        <w:rPr>
          <w:rFonts w:hint="eastAsia" w:ascii="宋体" w:hAnsi="宋体" w:eastAsia="宋体" w:cs="宋体"/>
          <w:sz w:val="28"/>
          <w:szCs w:val="28"/>
          <w:lang w:val="en-US" w:eastAsia="zh-CN"/>
        </w:rPr>
        <w:t>和合作</w:t>
      </w:r>
      <w:r>
        <w:rPr>
          <w:rFonts w:hint="default" w:ascii="宋体" w:hAnsi="宋体" w:eastAsia="宋体" w:cs="宋体"/>
          <w:sz w:val="28"/>
          <w:szCs w:val="28"/>
          <w:lang w:val="en-US" w:eastAsia="zh-CN"/>
        </w:rPr>
        <w:t>企业参与</w:t>
      </w:r>
      <w:r>
        <w:rPr>
          <w:rFonts w:hint="eastAsia" w:ascii="宋体" w:hAnsi="宋体" w:eastAsia="宋体" w:cs="宋体"/>
          <w:sz w:val="28"/>
          <w:szCs w:val="28"/>
          <w:lang w:val="en-US" w:eastAsia="zh-CN"/>
        </w:rPr>
        <w:t>学生学习</w:t>
      </w:r>
      <w:r>
        <w:rPr>
          <w:rFonts w:hint="default" w:ascii="宋体" w:hAnsi="宋体" w:eastAsia="宋体" w:cs="宋体"/>
          <w:sz w:val="28"/>
          <w:szCs w:val="28"/>
          <w:lang w:val="en-US" w:eastAsia="zh-CN"/>
        </w:rPr>
        <w:t>评价</w:t>
      </w:r>
      <w:r>
        <w:rPr>
          <w:rFonts w:hint="eastAsia" w:ascii="宋体" w:hAnsi="宋体" w:eastAsia="宋体" w:cs="宋体"/>
          <w:sz w:val="28"/>
          <w:szCs w:val="28"/>
          <w:lang w:val="en-US" w:eastAsia="zh-CN"/>
        </w:rPr>
        <w:t>，形成多元主体评价与过程评价相结合的教学质量评价体系</w:t>
      </w:r>
      <w:r>
        <w:rPr>
          <w:rFonts w:hint="default" w:ascii="宋体" w:hAnsi="宋体" w:eastAsia="宋体" w:cs="宋体"/>
          <w:sz w:val="28"/>
          <w:szCs w:val="28"/>
          <w:lang w:val="en-US" w:eastAsia="zh-CN"/>
        </w:rPr>
        <w:t>，</w:t>
      </w:r>
      <w:r>
        <w:rPr>
          <w:rFonts w:hint="eastAsia" w:ascii="宋体" w:hAnsi="宋体" w:eastAsia="宋体" w:cs="宋体"/>
          <w:sz w:val="28"/>
          <w:szCs w:val="28"/>
          <w:lang w:val="en-US" w:eastAsia="zh-CN"/>
        </w:rPr>
        <w:t>全面评价学生文化素养、专业知识、操作技能、创新创业能力和培养目标达成度，</w:t>
      </w:r>
      <w:r>
        <w:rPr>
          <w:rFonts w:hint="default" w:ascii="宋体" w:hAnsi="宋体" w:eastAsia="宋体" w:cs="宋体"/>
          <w:sz w:val="28"/>
          <w:szCs w:val="28"/>
          <w:lang w:val="en-US" w:eastAsia="zh-CN"/>
        </w:rPr>
        <w:t>通过教学实施、过程监控、质量评价和持续改进，达到人才培养规格要求</w:t>
      </w:r>
      <w:r>
        <w:rPr>
          <w:rFonts w:hint="eastAsia" w:ascii="宋体" w:hAnsi="宋体" w:eastAsia="宋体" w:cs="宋体"/>
          <w:sz w:val="28"/>
          <w:szCs w:val="28"/>
          <w:lang w:val="en-US" w:eastAsia="zh-CN"/>
        </w:rPr>
        <w:t>。</w:t>
      </w:r>
    </w:p>
    <w:p w14:paraId="1E414953">
      <w:pPr>
        <w:rPr>
          <w:rFonts w:hint="eastAsia" w:asciiTheme="majorEastAsia" w:hAnsiTheme="majorEastAsia" w:eastAsiaTheme="majorEastAsia" w:cstheme="majorEastAsia"/>
          <w:sz w:val="28"/>
          <w:szCs w:val="28"/>
        </w:rPr>
      </w:pPr>
    </w:p>
    <w:p w14:paraId="03834050">
      <w:pP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6.1.3 持续改进</w:t>
      </w:r>
    </w:p>
    <w:p w14:paraId="240EE820">
      <w:p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根据教学评价反馈结果，持续改进专业教学，不断提高人才培养质量。同时，密切关注运动训练领域发展动态和行业人才需求变化，及时调整和完善人才培养方案。</w:t>
      </w:r>
    </w:p>
    <w:p w14:paraId="0A7A6195">
      <w:pPr>
        <w:rPr>
          <w:rFonts w:hint="eastAsia" w:asciiTheme="majorEastAsia" w:hAnsiTheme="majorEastAsia" w:eastAsiaTheme="majorEastAsia" w:cstheme="majorEastAsia"/>
          <w:sz w:val="28"/>
          <w:szCs w:val="28"/>
        </w:rPr>
      </w:pPr>
    </w:p>
    <w:p w14:paraId="064BC45C">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6.2 毕业要求</w:t>
      </w:r>
    </w:p>
    <w:p w14:paraId="76C412AC">
      <w:p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根据教育部《职业教育专业教学标准》的基本要求，结合学校实际情况，本专业学生毕业时应达到以下要求：</w:t>
      </w:r>
    </w:p>
    <w:p w14:paraId="33F11918">
      <w:pPr>
        <w:rPr>
          <w:rFonts w:hint="eastAsia" w:asciiTheme="majorEastAsia" w:hAnsiTheme="majorEastAsia" w:eastAsiaTheme="majorEastAsia" w:cstheme="majorEastAsia"/>
          <w:sz w:val="28"/>
          <w:szCs w:val="28"/>
        </w:rPr>
      </w:pPr>
    </w:p>
    <w:p w14:paraId="4D8B032B">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-学分要求：修满人才培养方案规定的全部课程，达到2900学时，约160学分；</w:t>
      </w:r>
    </w:p>
    <w:p w14:paraId="2306E011">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-综合素质要求：思想道德考核合格，综合素质测评达标；</w:t>
      </w:r>
    </w:p>
    <w:p w14:paraId="7E340FB4">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-职业技能要求：鼓励获得至少一项与专业相关的职业技能等级证书或职业资格证书；</w:t>
      </w:r>
    </w:p>
    <w:p w14:paraId="68A4A4B3">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-实习要求：完成岗位实习，实习考核合格；</w:t>
      </w:r>
    </w:p>
    <w:p w14:paraId="1E28C2F3">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-毕业设计：完成毕业设计或综合实训项目，并通过答辩。</w:t>
      </w:r>
    </w:p>
    <w:p w14:paraId="5A7C42EF">
      <w:pPr>
        <w:rPr>
          <w:rFonts w:hint="eastAsia" w:asciiTheme="majorEastAsia" w:hAnsiTheme="majorEastAsia" w:eastAsiaTheme="majorEastAsia" w:cstheme="majorEastAsia"/>
          <w:sz w:val="28"/>
          <w:szCs w:val="28"/>
        </w:rPr>
      </w:pPr>
    </w:p>
    <w:p w14:paraId="53C05DDF">
      <w:pP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 xml:space="preserve"> 7 特色与创新</w:t>
      </w:r>
    </w:p>
    <w:p w14:paraId="3928E754">
      <w:p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本人才培养方案结合许昌市凤雏机电工程学校的办学定位和特色，充分借鉴国内院校的先进经验，具有以下特色与创新点：</w:t>
      </w:r>
    </w:p>
    <w:p w14:paraId="3A21AACC">
      <w:pPr>
        <w:rPr>
          <w:rFonts w:hint="eastAsia" w:asciiTheme="majorEastAsia" w:hAnsiTheme="majorEastAsia" w:eastAsiaTheme="majorEastAsia" w:cstheme="majorEastAsia"/>
          <w:sz w:val="28"/>
          <w:szCs w:val="28"/>
        </w:rPr>
      </w:pPr>
    </w:p>
    <w:p w14:paraId="213C3B21">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1. </w:t>
      </w:r>
      <w:r>
        <w:rPr>
          <w:rFonts w:hint="eastAsia" w:asciiTheme="majorEastAsia" w:hAnsiTheme="majorEastAsia" w:eastAsiaTheme="majorEastAsia" w:cstheme="majorEastAsia"/>
          <w:b/>
          <w:bCs/>
          <w:sz w:val="28"/>
          <w:szCs w:val="28"/>
        </w:rPr>
        <w:t>"岗课赛证"四环联动：</w:t>
      </w:r>
      <w:r>
        <w:rPr>
          <w:rFonts w:hint="eastAsia" w:asciiTheme="majorEastAsia" w:hAnsiTheme="majorEastAsia" w:eastAsiaTheme="majorEastAsia" w:cstheme="majorEastAsia"/>
          <w:sz w:val="28"/>
          <w:szCs w:val="28"/>
        </w:rPr>
        <w:t>创新构建"岗课赛证"四环联动的融合模型，将岗位要求、竞赛标准、证书内容融入课程体系，实现课程内容与职业标准对接、教学过程与生产过程对接。</w:t>
      </w:r>
    </w:p>
    <w:p w14:paraId="46C64057">
      <w:pPr>
        <w:rPr>
          <w:rFonts w:hint="eastAsia" w:asciiTheme="majorEastAsia" w:hAnsiTheme="majorEastAsia" w:eastAsiaTheme="majorEastAsia" w:cstheme="majorEastAsia"/>
          <w:sz w:val="28"/>
          <w:szCs w:val="28"/>
        </w:rPr>
      </w:pPr>
    </w:p>
    <w:p w14:paraId="16E53D06">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b/>
          <w:bCs/>
          <w:sz w:val="28"/>
          <w:szCs w:val="28"/>
        </w:rPr>
        <w:t>产教深度融合</w:t>
      </w:r>
      <w:r>
        <w:rPr>
          <w:rFonts w:hint="eastAsia" w:asciiTheme="majorEastAsia" w:hAnsiTheme="majorEastAsia" w:eastAsiaTheme="majorEastAsia" w:cstheme="majorEastAsia"/>
          <w:sz w:val="28"/>
          <w:szCs w:val="28"/>
        </w:rPr>
        <w:t>：积极推行校企协同育人。与本地中小学、体育俱乐部合作，共建实习实训基地，引入真实项目，让学生在实践中掌握专业技能。定期开展"</w:t>
      </w:r>
      <w:r>
        <w:rPr>
          <w:rFonts w:hint="eastAsia" w:asciiTheme="majorEastAsia" w:hAnsiTheme="majorEastAsia" w:eastAsiaTheme="majorEastAsia" w:cstheme="majorEastAsia"/>
          <w:b/>
          <w:bCs/>
          <w:sz w:val="28"/>
          <w:szCs w:val="28"/>
        </w:rPr>
        <w:t>访企拓岗</w:t>
      </w:r>
      <w:r>
        <w:rPr>
          <w:rFonts w:hint="eastAsia" w:asciiTheme="majorEastAsia" w:hAnsiTheme="majorEastAsia" w:eastAsiaTheme="majorEastAsia" w:cstheme="majorEastAsia"/>
          <w:sz w:val="28"/>
          <w:szCs w:val="28"/>
        </w:rPr>
        <w:t>"专项行动，精准对接企业需求。</w:t>
      </w:r>
    </w:p>
    <w:p w14:paraId="3078F6A6">
      <w:pPr>
        <w:rPr>
          <w:rFonts w:hint="eastAsia" w:asciiTheme="majorEastAsia" w:hAnsiTheme="majorEastAsia" w:eastAsiaTheme="majorEastAsia" w:cstheme="majorEastAsia"/>
          <w:sz w:val="28"/>
          <w:szCs w:val="28"/>
        </w:rPr>
      </w:pPr>
    </w:p>
    <w:p w14:paraId="738DB4FF">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b/>
          <w:bCs/>
          <w:sz w:val="28"/>
          <w:szCs w:val="28"/>
        </w:rPr>
        <w:t>贯通培养体系</w:t>
      </w:r>
      <w:r>
        <w:rPr>
          <w:rFonts w:hint="eastAsia" w:asciiTheme="majorEastAsia" w:hAnsiTheme="majorEastAsia" w:eastAsiaTheme="majorEastAsia" w:cstheme="majorEastAsia"/>
          <w:sz w:val="28"/>
          <w:szCs w:val="28"/>
        </w:rPr>
        <w:t>：结合中职教育特点，探索"中职—高职—本科"衔接的贯通培养模式，为学生构建多元化成长路径。课程设置兼顾就业与升学需求，夯实学生的文化基础。</w:t>
      </w:r>
    </w:p>
    <w:p w14:paraId="4781F7FC">
      <w:pPr>
        <w:rPr>
          <w:rFonts w:hint="eastAsia" w:asciiTheme="majorEastAsia" w:hAnsiTheme="majorEastAsia" w:eastAsiaTheme="majorEastAsia" w:cstheme="majorEastAsia"/>
          <w:sz w:val="28"/>
          <w:szCs w:val="28"/>
        </w:rPr>
      </w:pPr>
    </w:p>
    <w:p w14:paraId="111EFE7A">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w:t>
      </w:r>
      <w:r>
        <w:rPr>
          <w:rFonts w:hint="eastAsia" w:asciiTheme="majorEastAsia" w:hAnsiTheme="majorEastAsia" w:eastAsiaTheme="majorEastAsia" w:cstheme="majorEastAsia"/>
          <w:b/>
          <w:bCs/>
          <w:sz w:val="28"/>
          <w:szCs w:val="28"/>
        </w:rPr>
        <w:t>人工智能赋能</w:t>
      </w:r>
      <w:r>
        <w:rPr>
          <w:rFonts w:hint="eastAsia" w:asciiTheme="majorEastAsia" w:hAnsiTheme="majorEastAsia" w:eastAsiaTheme="majorEastAsia" w:cstheme="majorEastAsia"/>
          <w:sz w:val="28"/>
          <w:szCs w:val="28"/>
        </w:rPr>
        <w:t>：积极响应教育部"</w:t>
      </w:r>
      <w:r>
        <w:rPr>
          <w:rFonts w:hint="eastAsia" w:asciiTheme="majorEastAsia" w:hAnsiTheme="majorEastAsia" w:eastAsiaTheme="majorEastAsia" w:cstheme="majorEastAsia"/>
          <w:b/>
          <w:bCs/>
          <w:sz w:val="28"/>
          <w:szCs w:val="28"/>
        </w:rPr>
        <w:t>推动以数字化和人工智能赋能教学</w:t>
      </w:r>
      <w:r>
        <w:rPr>
          <w:rFonts w:hint="eastAsia" w:asciiTheme="majorEastAsia" w:hAnsiTheme="majorEastAsia" w:eastAsiaTheme="majorEastAsia" w:cstheme="majorEastAsia"/>
          <w:sz w:val="28"/>
          <w:szCs w:val="28"/>
        </w:rPr>
        <w:t>"的要求，在专业课程中增加人工智能基础等AI相关课程，培养学生的智能时代核心竞争力。</w:t>
      </w:r>
    </w:p>
    <w:p w14:paraId="63E46C48">
      <w:pPr>
        <w:rPr>
          <w:rFonts w:hint="eastAsia" w:asciiTheme="majorEastAsia" w:hAnsiTheme="majorEastAsia" w:eastAsiaTheme="majorEastAsia" w:cstheme="majorEastAsia"/>
          <w:sz w:val="28"/>
          <w:szCs w:val="28"/>
        </w:rPr>
      </w:pPr>
    </w:p>
    <w:p w14:paraId="05CC278D">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5.</w:t>
      </w:r>
      <w:r>
        <w:rPr>
          <w:rFonts w:hint="eastAsia" w:asciiTheme="majorEastAsia" w:hAnsiTheme="majorEastAsia" w:eastAsiaTheme="majorEastAsia" w:cstheme="majorEastAsia"/>
          <w:b/>
          <w:bCs/>
          <w:sz w:val="28"/>
          <w:szCs w:val="28"/>
        </w:rPr>
        <w:t>技能竞赛驱动</w:t>
      </w:r>
      <w:r>
        <w:rPr>
          <w:rFonts w:hint="eastAsia" w:asciiTheme="majorEastAsia" w:hAnsiTheme="majorEastAsia" w:eastAsiaTheme="majorEastAsia" w:cstheme="majorEastAsia"/>
          <w:sz w:val="28"/>
          <w:szCs w:val="28"/>
        </w:rPr>
        <w:t>：建立"班赛—校赛—省赛—国赛"四级竞赛体系，将各类体育竞赛项目纳入实践教学内容，实行"竞赛获奖抵学分"政策，激发师生参赛热情，提升学生专业技能水平。</w:t>
      </w:r>
    </w:p>
    <w:p w14:paraId="263E6399">
      <w:pPr>
        <w:rPr>
          <w:rFonts w:hint="eastAsia" w:asciiTheme="majorEastAsia" w:hAnsiTheme="majorEastAsia" w:eastAsiaTheme="majorEastAsia" w:cstheme="majorEastAsia"/>
          <w:sz w:val="28"/>
          <w:szCs w:val="28"/>
        </w:rPr>
      </w:pPr>
    </w:p>
    <w:p w14:paraId="07245FCE">
      <w:pPr>
        <w:numPr>
          <w:ilvl w:val="0"/>
          <w:numId w:val="1"/>
        </w:num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rPr>
        <w:t>"训练—教育—竞赛—就业"四维互促</w:t>
      </w:r>
      <w:r>
        <w:rPr>
          <w:rFonts w:hint="eastAsia" w:asciiTheme="majorEastAsia" w:hAnsiTheme="majorEastAsia" w:eastAsiaTheme="majorEastAsia" w:cstheme="majorEastAsia"/>
          <w:sz w:val="28"/>
          <w:szCs w:val="28"/>
        </w:rPr>
        <w:t>：借鉴"体教赛职"四维培养生态，构建四个维度相互促进的人才培养模式，破解学训分离困局，拓宽学生发展通道。</w:t>
      </w:r>
    </w:p>
    <w:p w14:paraId="23C39D54">
      <w:pPr>
        <w:numPr>
          <w:ilvl w:val="0"/>
          <w:numId w:val="0"/>
        </w:numPr>
        <w:rPr>
          <w:rFonts w:hint="eastAsia" w:asciiTheme="majorEastAsia" w:hAnsiTheme="majorEastAsia" w:eastAsiaTheme="majorEastAsia" w:cstheme="majorEastAsia"/>
          <w:sz w:val="28"/>
          <w:szCs w:val="28"/>
        </w:rPr>
      </w:pPr>
    </w:p>
    <w:p w14:paraId="1803F5B0">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7. </w:t>
      </w:r>
      <w:r>
        <w:rPr>
          <w:rFonts w:hint="eastAsia" w:asciiTheme="majorEastAsia" w:hAnsiTheme="majorEastAsia" w:eastAsiaTheme="majorEastAsia" w:cstheme="majorEastAsia"/>
          <w:b/>
          <w:bCs/>
          <w:sz w:val="28"/>
          <w:szCs w:val="28"/>
        </w:rPr>
        <w:t>"见习、研习、实习"三习融合</w:t>
      </w:r>
      <w:r>
        <w:rPr>
          <w:rFonts w:hint="eastAsia" w:asciiTheme="majorEastAsia" w:hAnsiTheme="majorEastAsia" w:eastAsiaTheme="majorEastAsia" w:cstheme="majorEastAsia"/>
          <w:sz w:val="28"/>
          <w:szCs w:val="28"/>
        </w:rPr>
        <w:t>：深化"见习、研习、实习"三习融合培养模式，与多所中学、体育教学机构及运动竞赛运行机构建立稳定合作关系，持续拓展实践平台。</w:t>
      </w:r>
    </w:p>
    <w:p w14:paraId="741CD7F9">
      <w:pPr>
        <w:rPr>
          <w:rFonts w:hint="eastAsia" w:asciiTheme="majorEastAsia" w:hAnsiTheme="majorEastAsia" w:eastAsiaTheme="majorEastAsia" w:cstheme="majorEastAsia"/>
          <w:sz w:val="28"/>
          <w:szCs w:val="28"/>
        </w:rPr>
      </w:pPr>
    </w:p>
    <w:p w14:paraId="4D98A2E4">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8. </w:t>
      </w:r>
      <w:r>
        <w:rPr>
          <w:rFonts w:hint="eastAsia" w:asciiTheme="majorEastAsia" w:hAnsiTheme="majorEastAsia" w:eastAsiaTheme="majorEastAsia" w:cstheme="majorEastAsia"/>
          <w:b/>
          <w:bCs/>
          <w:sz w:val="28"/>
          <w:szCs w:val="28"/>
        </w:rPr>
        <w:t>"社会服务、训练竞赛、前沿讲座、校企合作"四位一体</w:t>
      </w:r>
      <w:r>
        <w:rPr>
          <w:rFonts w:hint="eastAsia" w:asciiTheme="majorEastAsia" w:hAnsiTheme="majorEastAsia" w:eastAsiaTheme="majorEastAsia" w:cstheme="majorEastAsia"/>
          <w:sz w:val="28"/>
          <w:szCs w:val="28"/>
        </w:rPr>
        <w:t>：构建"社会服务、训练竞赛、前沿讲座、校企合作"四位一体实践矩阵，通过深度链接产业一线、强化专项技能培养，实现理论学习与实践能力的高效转化。</w:t>
      </w:r>
    </w:p>
    <w:p w14:paraId="4BA8E8F6">
      <w:pPr>
        <w:rPr>
          <w:rFonts w:hint="eastAsia" w:asciiTheme="majorEastAsia" w:hAnsiTheme="majorEastAsia" w:eastAsiaTheme="majorEastAsia" w:cstheme="majorEastAsia"/>
          <w:sz w:val="28"/>
          <w:szCs w:val="28"/>
        </w:rPr>
      </w:pPr>
    </w:p>
    <w:p w14:paraId="31EA9E9C">
      <w:p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本方案紧密结合</w:t>
      </w:r>
      <w:r>
        <w:rPr>
          <w:rFonts w:hint="eastAsia" w:asciiTheme="majorEastAsia" w:hAnsiTheme="majorEastAsia" w:eastAsiaTheme="majorEastAsia" w:cstheme="majorEastAsia"/>
          <w:b/>
          <w:bCs/>
          <w:sz w:val="28"/>
          <w:szCs w:val="28"/>
        </w:rPr>
        <w:t>教育部新修订的职业教育专业教学标准</w:t>
      </w:r>
      <w:r>
        <w:rPr>
          <w:rFonts w:hint="eastAsia" w:asciiTheme="majorEastAsia" w:hAnsiTheme="majorEastAsia" w:eastAsiaTheme="majorEastAsia" w:cstheme="majorEastAsia"/>
          <w:sz w:val="28"/>
          <w:szCs w:val="28"/>
        </w:rPr>
        <w:t>，覆盖《职业教育专业目录》中运动训练相关专业的要求，同时充分考虑了许昌市凤雏机电工程学校的实际情况和区域产业特点，具有较强的科学性、前瞻性和可操作性。通过本方案的实施，将能够有效提升运动训练专业的人才培养质量，增强毕业生的就业竞争力，为区域体育事业发展提供有力的人才支撑。</w:t>
      </w:r>
    </w:p>
    <w:p w14:paraId="6F56CA91">
      <w:pPr>
        <w:rPr>
          <w:rFonts w:hint="eastAsia" w:asciiTheme="majorEastAsia" w:hAnsiTheme="majorEastAsia" w:eastAsiaTheme="majorEastAsia" w:cstheme="majorEastAsia"/>
          <w:sz w:val="28"/>
          <w:szCs w:val="28"/>
        </w:rPr>
      </w:pPr>
    </w:p>
    <w:p w14:paraId="62FB7156">
      <w:pPr>
        <w:numPr>
          <w:ilvl w:val="0"/>
          <w:numId w:val="0"/>
        </w:numPr>
        <w:rPr>
          <w:rFonts w:hint="eastAsia"/>
          <w:b/>
          <w:bCs/>
          <w:sz w:val="28"/>
          <w:szCs w:val="28"/>
        </w:rPr>
      </w:pPr>
      <w:r>
        <w:rPr>
          <w:rFonts w:hint="eastAsia"/>
          <w:b/>
          <w:bCs/>
          <w:sz w:val="28"/>
          <w:szCs w:val="28"/>
        </w:rPr>
        <w:t xml:space="preserve">编制单位：许昌市凤雏机电工程学校  </w:t>
      </w:r>
    </w:p>
    <w:p w14:paraId="79935310">
      <w:pPr>
        <w:numPr>
          <w:ilvl w:val="0"/>
          <w:numId w:val="0"/>
        </w:numPr>
        <w:rPr>
          <w:rFonts w:hint="eastAsia"/>
          <w:b/>
          <w:bCs/>
          <w:sz w:val="28"/>
          <w:szCs w:val="28"/>
        </w:rPr>
      </w:pPr>
      <w:r>
        <w:rPr>
          <w:rFonts w:hint="eastAsia"/>
          <w:b/>
          <w:bCs/>
          <w:sz w:val="28"/>
          <w:szCs w:val="28"/>
        </w:rPr>
        <w:t xml:space="preserve">招生代码：299  </w:t>
      </w:r>
    </w:p>
    <w:p w14:paraId="44CE697F">
      <w:pPr>
        <w:numPr>
          <w:ilvl w:val="0"/>
          <w:numId w:val="0"/>
        </w:numPr>
        <w:rPr>
          <w:rFonts w:hint="default" w:eastAsia="仿宋_GB2312"/>
          <w:b/>
          <w:bCs/>
          <w:sz w:val="28"/>
          <w:szCs w:val="28"/>
          <w:lang w:val="en-US" w:eastAsia="zh-CN"/>
        </w:rPr>
      </w:pPr>
      <w:r>
        <w:rPr>
          <w:rFonts w:hint="eastAsia"/>
          <w:b/>
          <w:bCs/>
          <w:sz w:val="28"/>
          <w:szCs w:val="28"/>
        </w:rPr>
        <w:t>编制日期：2025年</w:t>
      </w:r>
      <w:r>
        <w:rPr>
          <w:rFonts w:hint="eastAsia"/>
          <w:b/>
          <w:bCs/>
          <w:sz w:val="28"/>
          <w:szCs w:val="28"/>
          <w:lang w:val="en-US" w:eastAsia="zh-CN"/>
        </w:rPr>
        <w:t>8月</w:t>
      </w:r>
    </w:p>
    <w:p w14:paraId="11B7BA69">
      <w:pPr>
        <w:rPr>
          <w:rFonts w:hint="eastAsia" w:asciiTheme="majorEastAsia" w:hAnsiTheme="majorEastAsia" w:eastAsiaTheme="majorEastAsia" w:cstheme="majorEastAsia"/>
          <w:sz w:val="28"/>
          <w:szCs w:val="28"/>
        </w:rPr>
      </w:pPr>
    </w:p>
    <w:p w14:paraId="7B06F587">
      <w:pPr>
        <w:rPr>
          <w:rFonts w:hint="eastAsia" w:asciiTheme="majorEastAsia" w:hAnsiTheme="majorEastAsia" w:eastAsiaTheme="majorEastAsia" w:cstheme="majorEastAsia"/>
          <w:sz w:val="28"/>
          <w:szCs w:val="28"/>
        </w:rPr>
      </w:pPr>
    </w:p>
    <w:p w14:paraId="5D10F364">
      <w:pPr>
        <w:rPr>
          <w:rFonts w:hint="eastAsia" w:asciiTheme="majorEastAsia" w:hAnsiTheme="majorEastAsia" w:eastAsiaTheme="majorEastAsia" w:cstheme="majorEastAsia"/>
          <w:sz w:val="28"/>
          <w:szCs w:val="28"/>
        </w:rPr>
      </w:pPr>
    </w:p>
    <w:p w14:paraId="346E932E">
      <w:pPr>
        <w:rPr>
          <w:rFonts w:hint="eastAsia" w:asciiTheme="majorEastAsia" w:hAnsiTheme="majorEastAsia" w:eastAsiaTheme="majorEastAsia" w:cstheme="majorEastAsia"/>
          <w:sz w:val="28"/>
          <w:szCs w:val="28"/>
        </w:rPr>
      </w:pPr>
      <w:r>
        <w:drawing>
          <wp:inline distT="0" distB="0" distL="114300" distR="114300">
            <wp:extent cx="3727450" cy="6019800"/>
            <wp:effectExtent l="0" t="0" r="635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3727450" cy="6019800"/>
                    </a:xfrm>
                    <a:prstGeom prst="rect">
                      <a:avLst/>
                    </a:prstGeom>
                    <a:noFill/>
                    <a:ln>
                      <a:noFill/>
                    </a:ln>
                  </pic:spPr>
                </pic:pic>
              </a:graphicData>
            </a:graphic>
          </wp:inline>
        </w:drawing>
      </w:r>
      <w:bookmarkStart w:id="20" w:name="_GoBack"/>
      <w:bookmarkEnd w:id="20"/>
    </w:p>
    <w:p w14:paraId="76776061">
      <w:pPr>
        <w:ind w:firstLine="560" w:firstLineChars="200"/>
        <w:rPr>
          <w:rFonts w:hint="eastAsia" w:asciiTheme="majorEastAsia" w:hAnsiTheme="majorEastAsia" w:eastAsiaTheme="majorEastAsia" w:cstheme="maj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307583"/>
    <w:multiLevelType w:val="singleLevel"/>
    <w:tmpl w:val="50307583"/>
    <w:lvl w:ilvl="0" w:tentative="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C588B"/>
    <w:rsid w:val="19080281"/>
    <w:rsid w:val="4FBA1D98"/>
    <w:rsid w:val="5BCD66C8"/>
    <w:rsid w:val="64507EC0"/>
    <w:rsid w:val="694C3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5206</Words>
  <Characters>5377</Characters>
  <Lines>0</Lines>
  <Paragraphs>0</Paragraphs>
  <TotalTime>2</TotalTime>
  <ScaleCrop>false</ScaleCrop>
  <LinksUpToDate>false</LinksUpToDate>
  <CharactersWithSpaces>5477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2025-11-07T06:26:00Z</dcterms:created>
  <dc:creator>Administrator</dc:creator>
  <cp:lastModifiedBy>卢老师18939101818</cp:lastModifiedBy>
  <dcterms:modified xsi:type="dcterms:W3CDTF">2025-11-10T07:43:02Z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eyJoZGlkIjoiOGVlZWMzYzZmNGZhYzMxNmY0OGNmYmIyZWIwYWJiNGMiLCJ1c2VySWQiOiI2OTM2NzMyNDUifQ==</vt:lpwstr>
  </property>
  <property fmtid="{D5CDD505-2E9C-101B-9397-08002B2CF9AE}" pid="4" name="ICV">
    <vt:lpwstr>E474644C92A24FA3ABEBDEEACB900AA4_12</vt:lpwstr>
  </property>
</Properties>
</file>